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07" w:rsidRDefault="00DA2A07" w:rsidP="00DA2A07">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Автономная некоммерческая организация дополнительного профессионального образования «Учебный центр </w:t>
      </w:r>
      <w:r w:rsidR="00F46FC0">
        <w:rPr>
          <w:rFonts w:ascii="Times New Roman" w:hAnsi="Times New Roman" w:cs="Times New Roman"/>
          <w:b/>
          <w:bCs/>
          <w:iCs/>
          <w:color w:val="000000"/>
          <w:sz w:val="24"/>
          <w:szCs w:val="24"/>
        </w:rPr>
        <w:t>г</w:t>
      </w:r>
      <w:r>
        <w:rPr>
          <w:rFonts w:ascii="Times New Roman" w:hAnsi="Times New Roman" w:cs="Times New Roman"/>
          <w:b/>
          <w:bCs/>
          <w:iCs/>
          <w:color w:val="000000"/>
          <w:sz w:val="24"/>
          <w:szCs w:val="24"/>
        </w:rPr>
        <w:t>осудар</w:t>
      </w:r>
      <w:r w:rsidR="00D77B5B">
        <w:rPr>
          <w:rFonts w:ascii="Times New Roman" w:hAnsi="Times New Roman" w:cs="Times New Roman"/>
          <w:b/>
          <w:bCs/>
          <w:iCs/>
          <w:color w:val="000000"/>
          <w:sz w:val="24"/>
          <w:szCs w:val="24"/>
        </w:rPr>
        <w:t>ственной и муниципальной службы</w:t>
      </w:r>
      <w:r>
        <w:rPr>
          <w:rFonts w:ascii="Times New Roman" w:hAnsi="Times New Roman" w:cs="Times New Roman"/>
          <w:b/>
          <w:bCs/>
          <w:iCs/>
          <w:color w:val="000000"/>
          <w:sz w:val="24"/>
          <w:szCs w:val="24"/>
        </w:rPr>
        <w:t>»</w:t>
      </w:r>
    </w:p>
    <w:p w:rsidR="00DA2A07" w:rsidRDefault="00DA2A07" w:rsidP="00DA2A07">
      <w:pPr>
        <w:autoSpaceDE w:val="0"/>
        <w:autoSpaceDN w:val="0"/>
        <w:adjustRightInd w:val="0"/>
        <w:spacing w:after="0" w:line="240" w:lineRule="auto"/>
        <w:jc w:val="center"/>
        <w:rPr>
          <w:rFonts w:ascii="Times New Roman" w:hAnsi="Times New Roman" w:cs="Times New Roman"/>
          <w:b/>
          <w:bCs/>
          <w:iCs/>
          <w:color w:val="000000"/>
          <w:sz w:val="24"/>
          <w:szCs w:val="24"/>
        </w:rPr>
      </w:pPr>
    </w:p>
    <w:p w:rsidR="00DA2A07" w:rsidRDefault="00DA2A07" w:rsidP="00DA2A07">
      <w:pPr>
        <w:autoSpaceDE w:val="0"/>
        <w:autoSpaceDN w:val="0"/>
        <w:adjustRightInd w:val="0"/>
        <w:spacing w:after="0" w:line="240" w:lineRule="auto"/>
        <w:rPr>
          <w:rFonts w:ascii="Times New Roman" w:hAnsi="Times New Roman" w:cs="Times New Roman"/>
          <w:b/>
          <w:bCs/>
          <w:iCs/>
          <w:color w:val="000000"/>
          <w:sz w:val="28"/>
          <w:szCs w:val="28"/>
        </w:rPr>
      </w:pPr>
    </w:p>
    <w:p w:rsidR="00DA2A07" w:rsidRDefault="00DA2A07" w:rsidP="00DA2A07">
      <w:pPr>
        <w:autoSpaceDE w:val="0"/>
        <w:autoSpaceDN w:val="0"/>
        <w:adjustRightInd w:val="0"/>
        <w:spacing w:after="0" w:line="240" w:lineRule="auto"/>
        <w:rPr>
          <w:rFonts w:ascii="Times New Roman" w:hAnsi="Times New Roman" w:cs="Times New Roman"/>
          <w:b/>
          <w:bCs/>
          <w:iCs/>
          <w:color w:val="000000"/>
          <w:sz w:val="28"/>
          <w:szCs w:val="28"/>
        </w:rPr>
      </w:pPr>
    </w:p>
    <w:p w:rsidR="00760CEC" w:rsidRDefault="00760CEC" w:rsidP="00760CEC">
      <w:pPr>
        <w:autoSpaceDE w:val="0"/>
        <w:autoSpaceDN w:val="0"/>
        <w:adjustRightInd w:val="0"/>
        <w:spacing w:after="0" w:line="240" w:lineRule="auto"/>
        <w:ind w:left="4248" w:firstLine="5"/>
        <w:rPr>
          <w:rFonts w:ascii="Times New Roman" w:hAnsi="Times New Roman" w:cs="Times New Roman"/>
          <w:b/>
          <w:bCs/>
          <w:iCs/>
          <w:color w:val="000000"/>
          <w:sz w:val="28"/>
          <w:szCs w:val="28"/>
        </w:rPr>
      </w:pPr>
    </w:p>
    <w:p w:rsidR="004807F0" w:rsidRDefault="004807F0" w:rsidP="004807F0">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8"/>
          <w:szCs w:val="28"/>
        </w:rPr>
        <w:t>Принято</w:t>
      </w:r>
      <w:proofErr w:type="gramStart"/>
      <w:r w:rsidRPr="007A4AA6">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
          <w:bCs/>
          <w:iCs/>
          <w:color w:val="000000"/>
          <w:sz w:val="28"/>
          <w:szCs w:val="28"/>
        </w:rPr>
        <w:t>У</w:t>
      </w:r>
      <w:proofErr w:type="gramEnd"/>
      <w:r>
        <w:rPr>
          <w:rFonts w:ascii="Times New Roman" w:hAnsi="Times New Roman" w:cs="Times New Roman"/>
          <w:b/>
          <w:bCs/>
          <w:iCs/>
          <w:color w:val="000000"/>
          <w:sz w:val="28"/>
          <w:szCs w:val="28"/>
        </w:rPr>
        <w:t>тверждаю</w:t>
      </w:r>
    </w:p>
    <w:p w:rsidR="004807F0" w:rsidRPr="00EE1820" w:rsidRDefault="004807F0" w:rsidP="004807F0">
      <w:pPr>
        <w:autoSpaceDE w:val="0"/>
        <w:autoSpaceDN w:val="0"/>
        <w:adjustRightInd w:val="0"/>
        <w:spacing w:after="0" w:line="240" w:lineRule="auto"/>
        <w:rPr>
          <w:rFonts w:ascii="Times New Roman" w:hAnsi="Times New Roman" w:cs="Times New Roman"/>
          <w:b/>
          <w:bCs/>
          <w:iCs/>
          <w:color w:val="000000"/>
          <w:sz w:val="24"/>
          <w:szCs w:val="24"/>
        </w:rPr>
      </w:pPr>
      <w:r w:rsidRPr="007A4AA6">
        <w:rPr>
          <w:rFonts w:ascii="Times New Roman" w:hAnsi="Times New Roman" w:cs="Times New Roman"/>
          <w:bCs/>
          <w:iCs/>
          <w:color w:val="000000"/>
          <w:sz w:val="28"/>
          <w:szCs w:val="28"/>
        </w:rPr>
        <w:t>решением общего собрания</w:t>
      </w:r>
      <w:r w:rsidRPr="007A4AA6">
        <w:rPr>
          <w:rFonts w:ascii="Times New Roman" w:eastAsia="Times New Roman" w:hAnsi="Times New Roman" w:cs="Times New Roman"/>
          <w:color w:val="000000"/>
          <w:sz w:val="26"/>
          <w:szCs w:val="26"/>
        </w:rPr>
        <w:t xml:space="preserve">        </w:t>
      </w:r>
      <w:r>
        <w:rPr>
          <w:rFonts w:ascii="Times New Roman" w:hAnsi="Times New Roman" w:cs="Times New Roman"/>
          <w:bCs/>
          <w:iCs/>
          <w:color w:val="000000"/>
          <w:sz w:val="26"/>
          <w:szCs w:val="26"/>
        </w:rPr>
        <w:t xml:space="preserve">                                  Приказ №07 от 13.01.2020г.</w:t>
      </w:r>
    </w:p>
    <w:p w:rsidR="004807F0" w:rsidRDefault="004807F0" w:rsidP="004807F0">
      <w:pPr>
        <w:shd w:val="clear" w:color="auto" w:fill="FFFFFF"/>
        <w:tabs>
          <w:tab w:val="left" w:pos="0"/>
        </w:tabs>
        <w:spacing w:after="0" w:line="240" w:lineRule="auto"/>
        <w:textAlignment w:val="baseline"/>
        <w:outlineLvl w:val="2"/>
        <w:rPr>
          <w:rFonts w:ascii="Times New Roman" w:hAnsi="Times New Roman" w:cs="Times New Roman"/>
          <w:bCs/>
          <w:iCs/>
          <w:color w:val="000000"/>
          <w:sz w:val="26"/>
          <w:szCs w:val="26"/>
        </w:rPr>
      </w:pPr>
      <w:r w:rsidRPr="007A4AA6">
        <w:rPr>
          <w:rFonts w:ascii="Times New Roman" w:eastAsia="Times New Roman" w:hAnsi="Times New Roman" w:cs="Times New Roman"/>
          <w:color w:val="000000"/>
          <w:sz w:val="26"/>
          <w:szCs w:val="26"/>
        </w:rPr>
        <w:t>13 января 2020г.</w:t>
      </w:r>
      <w:r w:rsidRPr="001E5C24">
        <w:rPr>
          <w:rFonts w:ascii="Times New Roman" w:hAnsi="Times New Roman" w:cs="Times New Roman"/>
          <w:bCs/>
          <w:iCs/>
          <w:color w:val="000000"/>
          <w:sz w:val="26"/>
          <w:szCs w:val="26"/>
        </w:rPr>
        <w:t xml:space="preserve"> </w:t>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p>
    <w:p w:rsidR="004807F0" w:rsidRDefault="004807F0" w:rsidP="004807F0">
      <w:pPr>
        <w:shd w:val="clear" w:color="auto" w:fill="FFFFFF"/>
        <w:tabs>
          <w:tab w:val="left" w:pos="0"/>
        </w:tabs>
        <w:spacing w:after="0" w:line="240" w:lineRule="auto"/>
        <w:textAlignment w:val="baseline"/>
        <w:outlineLvl w:val="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Протокол №1</w:t>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r>
      <w:r>
        <w:rPr>
          <w:rFonts w:ascii="Times New Roman" w:hAnsi="Times New Roman" w:cs="Times New Roman"/>
          <w:bCs/>
          <w:iCs/>
          <w:color w:val="000000"/>
          <w:sz w:val="26"/>
          <w:szCs w:val="26"/>
        </w:rPr>
        <w:tab/>
        <w:t xml:space="preserve">                    Директор__________</w:t>
      </w:r>
      <w:proofErr w:type="spellStart"/>
      <w:r>
        <w:rPr>
          <w:rFonts w:ascii="Times New Roman" w:hAnsi="Times New Roman" w:cs="Times New Roman"/>
          <w:bCs/>
          <w:iCs/>
          <w:color w:val="000000"/>
          <w:sz w:val="26"/>
          <w:szCs w:val="26"/>
        </w:rPr>
        <w:t>Л.А.Апекова</w:t>
      </w:r>
      <w:proofErr w:type="spellEnd"/>
    </w:p>
    <w:p w:rsidR="004807F0" w:rsidRPr="007A4AA6" w:rsidRDefault="004807F0" w:rsidP="004807F0">
      <w:pPr>
        <w:shd w:val="clear" w:color="auto" w:fill="FFFFFF"/>
        <w:spacing w:after="0" w:line="240" w:lineRule="auto"/>
        <w:textAlignment w:val="baseline"/>
        <w:outlineLvl w:val="2"/>
        <w:rPr>
          <w:rFonts w:ascii="Times New Roman" w:eastAsia="Times New Roman" w:hAnsi="Times New Roman" w:cs="Times New Roman"/>
          <w:color w:val="000000"/>
          <w:sz w:val="26"/>
          <w:szCs w:val="26"/>
        </w:rPr>
      </w:pPr>
      <w:r w:rsidRPr="007A4AA6">
        <w:rPr>
          <w:rFonts w:ascii="Times New Roman" w:eastAsia="Times New Roman" w:hAnsi="Times New Roman" w:cs="Times New Roman"/>
          <w:color w:val="000000"/>
          <w:sz w:val="26"/>
          <w:szCs w:val="26"/>
        </w:rPr>
        <w:tab/>
      </w:r>
      <w:r w:rsidRPr="007A4AA6">
        <w:rPr>
          <w:rFonts w:ascii="Times New Roman" w:eastAsia="Times New Roman" w:hAnsi="Times New Roman" w:cs="Times New Roman"/>
          <w:color w:val="000000"/>
          <w:sz w:val="26"/>
          <w:szCs w:val="26"/>
        </w:rPr>
        <w:tab/>
      </w:r>
    </w:p>
    <w:p w:rsidR="00DA2A07" w:rsidRDefault="00DA2A07" w:rsidP="005C7ED5"/>
    <w:p w:rsidR="00DA2A07" w:rsidRDefault="00DA2A07" w:rsidP="005C7ED5"/>
    <w:p w:rsidR="00DA2A07" w:rsidRDefault="00523BAD" w:rsidP="00DA2A07">
      <w:pPr>
        <w:jc w:val="center"/>
        <w:rPr>
          <w:rFonts w:ascii="Times New Roman" w:hAnsi="Times New Roman" w:cs="Times New Roman"/>
          <w:b/>
          <w:sz w:val="48"/>
          <w:szCs w:val="48"/>
        </w:rPr>
      </w:pPr>
      <w:r>
        <w:rPr>
          <w:rFonts w:ascii="Times New Roman" w:hAnsi="Times New Roman" w:cs="Times New Roman"/>
          <w:b/>
          <w:sz w:val="52"/>
          <w:szCs w:val="52"/>
        </w:rPr>
        <w:t xml:space="preserve"> </w:t>
      </w:r>
      <w:r w:rsidR="00DA2A07" w:rsidRPr="00DA2A07">
        <w:rPr>
          <w:rFonts w:ascii="Times New Roman" w:hAnsi="Times New Roman" w:cs="Times New Roman"/>
          <w:b/>
          <w:sz w:val="52"/>
          <w:szCs w:val="52"/>
        </w:rPr>
        <w:t>ПОЛОЖЕНИЕ</w:t>
      </w:r>
    </w:p>
    <w:p w:rsidR="00DA2A07" w:rsidRPr="004807F0" w:rsidRDefault="00DA2A07" w:rsidP="004807F0">
      <w:pPr>
        <w:spacing w:after="0" w:line="240" w:lineRule="auto"/>
        <w:jc w:val="center"/>
        <w:rPr>
          <w:sz w:val="44"/>
          <w:szCs w:val="44"/>
        </w:rPr>
      </w:pPr>
      <w:r w:rsidRPr="004807F0">
        <w:rPr>
          <w:rFonts w:ascii="Times New Roman" w:hAnsi="Times New Roman" w:cs="Times New Roman"/>
          <w:b/>
          <w:sz w:val="44"/>
          <w:szCs w:val="44"/>
        </w:rPr>
        <w:t>ОБ ОКАЗАНИИ ПЛАТНЫХ ОБРАЗОВАТЕЛЬНЫХ УСЛУГ</w:t>
      </w:r>
    </w:p>
    <w:p w:rsidR="00DA2A07" w:rsidRPr="00755E53" w:rsidRDefault="00DA2A07" w:rsidP="00DA2A07">
      <w:pPr>
        <w:jc w:val="center"/>
        <w:rPr>
          <w:sz w:val="48"/>
          <w:szCs w:val="48"/>
        </w:rPr>
      </w:pPr>
    </w:p>
    <w:p w:rsidR="00DA2A07" w:rsidRDefault="00DA2A07" w:rsidP="005C7ED5"/>
    <w:p w:rsidR="00DA2A07" w:rsidRDefault="00DA2A07" w:rsidP="005C7ED5"/>
    <w:p w:rsidR="00DA2A07" w:rsidRDefault="00DA2A07" w:rsidP="00D7459E">
      <w:pPr>
        <w:jc w:val="center"/>
        <w:rPr>
          <w:rFonts w:ascii="Times New Roman" w:hAnsi="Times New Roman" w:cs="Times New Roman"/>
          <w:b/>
          <w:sz w:val="24"/>
          <w:szCs w:val="24"/>
        </w:rPr>
      </w:pPr>
    </w:p>
    <w:p w:rsidR="00D81EB2" w:rsidRDefault="00D81EB2" w:rsidP="00D7459E">
      <w:pPr>
        <w:jc w:val="center"/>
        <w:rPr>
          <w:rFonts w:ascii="Times New Roman" w:hAnsi="Times New Roman" w:cs="Times New Roman"/>
          <w:b/>
          <w:sz w:val="24"/>
          <w:szCs w:val="24"/>
        </w:rPr>
      </w:pPr>
    </w:p>
    <w:p w:rsidR="00D81EB2" w:rsidRDefault="00D81EB2" w:rsidP="00D7459E">
      <w:pPr>
        <w:jc w:val="center"/>
        <w:rPr>
          <w:rFonts w:ascii="Times New Roman" w:hAnsi="Times New Roman" w:cs="Times New Roman"/>
          <w:b/>
          <w:sz w:val="24"/>
          <w:szCs w:val="24"/>
        </w:rPr>
      </w:pPr>
    </w:p>
    <w:p w:rsidR="00D81EB2" w:rsidRDefault="00D81EB2" w:rsidP="00D7459E">
      <w:pPr>
        <w:jc w:val="center"/>
        <w:rPr>
          <w:rFonts w:ascii="Times New Roman" w:hAnsi="Times New Roman" w:cs="Times New Roman"/>
          <w:b/>
          <w:sz w:val="24"/>
          <w:szCs w:val="24"/>
        </w:rPr>
      </w:pPr>
    </w:p>
    <w:p w:rsidR="00D81EB2" w:rsidRDefault="00D81EB2" w:rsidP="00D7459E">
      <w:pPr>
        <w:jc w:val="center"/>
        <w:rPr>
          <w:rFonts w:ascii="Times New Roman" w:hAnsi="Times New Roman" w:cs="Times New Roman"/>
          <w:b/>
          <w:sz w:val="24"/>
          <w:szCs w:val="24"/>
        </w:rPr>
      </w:pPr>
    </w:p>
    <w:p w:rsidR="00162E38" w:rsidRDefault="00162E38" w:rsidP="00D7459E">
      <w:pPr>
        <w:jc w:val="center"/>
        <w:rPr>
          <w:rFonts w:ascii="Times New Roman" w:hAnsi="Times New Roman" w:cs="Times New Roman"/>
          <w:b/>
          <w:sz w:val="24"/>
          <w:szCs w:val="24"/>
        </w:rPr>
      </w:pPr>
    </w:p>
    <w:p w:rsidR="003A7C50" w:rsidRDefault="003A7C50" w:rsidP="00D7459E">
      <w:pPr>
        <w:jc w:val="center"/>
        <w:rPr>
          <w:rFonts w:ascii="Times New Roman" w:hAnsi="Times New Roman" w:cs="Times New Roman"/>
          <w:b/>
          <w:sz w:val="24"/>
          <w:szCs w:val="24"/>
        </w:rPr>
      </w:pPr>
    </w:p>
    <w:p w:rsidR="003A7C50" w:rsidRDefault="003A7C50" w:rsidP="00D7459E">
      <w:pPr>
        <w:jc w:val="center"/>
        <w:rPr>
          <w:rFonts w:ascii="Times New Roman" w:hAnsi="Times New Roman" w:cs="Times New Roman"/>
          <w:b/>
          <w:sz w:val="24"/>
          <w:szCs w:val="24"/>
        </w:rPr>
      </w:pPr>
    </w:p>
    <w:p w:rsidR="00DA2A07" w:rsidRDefault="00A46E4C" w:rsidP="00D7459E">
      <w:pPr>
        <w:jc w:val="center"/>
        <w:rPr>
          <w:rFonts w:ascii="Times New Roman" w:hAnsi="Times New Roman" w:cs="Times New Roman"/>
          <w:b/>
          <w:sz w:val="24"/>
          <w:szCs w:val="24"/>
        </w:rPr>
      </w:pPr>
      <w:r>
        <w:rPr>
          <w:rFonts w:ascii="Times New Roman" w:hAnsi="Times New Roman" w:cs="Times New Roman"/>
          <w:b/>
          <w:sz w:val="24"/>
          <w:szCs w:val="24"/>
        </w:rPr>
        <w:t xml:space="preserve">Нальчик </w:t>
      </w:r>
    </w:p>
    <w:p w:rsidR="00284FF2" w:rsidRDefault="00284FF2">
      <w:pPr>
        <w:rPr>
          <w:rFonts w:ascii="Times New Roman" w:hAnsi="Times New Roman" w:cs="Times New Roman"/>
          <w:b/>
          <w:sz w:val="24"/>
          <w:szCs w:val="24"/>
        </w:rPr>
      </w:pPr>
      <w:r>
        <w:rPr>
          <w:rFonts w:ascii="Times New Roman" w:hAnsi="Times New Roman" w:cs="Times New Roman"/>
          <w:b/>
          <w:sz w:val="24"/>
          <w:szCs w:val="24"/>
        </w:rPr>
        <w:br w:type="page"/>
      </w:r>
    </w:p>
    <w:p w:rsidR="003A7C50" w:rsidRPr="00D7459E" w:rsidRDefault="003A7C50" w:rsidP="00D7459E">
      <w:pPr>
        <w:jc w:val="center"/>
        <w:rPr>
          <w:rFonts w:ascii="Times New Roman" w:hAnsi="Times New Roman" w:cs="Times New Roman"/>
          <w:b/>
          <w:sz w:val="24"/>
          <w:szCs w:val="24"/>
        </w:rPr>
      </w:pPr>
    </w:p>
    <w:p w:rsidR="003520B7" w:rsidRDefault="005C7ED5" w:rsidP="000461FD">
      <w:pPr>
        <w:spacing w:after="0" w:line="240" w:lineRule="auto"/>
        <w:ind w:firstLine="709"/>
        <w:jc w:val="center"/>
        <w:rPr>
          <w:rFonts w:ascii="Times New Roman" w:hAnsi="Times New Roman" w:cs="Times New Roman"/>
          <w:b/>
          <w:sz w:val="28"/>
          <w:szCs w:val="28"/>
        </w:rPr>
      </w:pPr>
      <w:r w:rsidRPr="000461FD">
        <w:rPr>
          <w:rFonts w:ascii="Times New Roman" w:hAnsi="Times New Roman" w:cs="Times New Roman"/>
          <w:b/>
          <w:sz w:val="28"/>
          <w:szCs w:val="28"/>
        </w:rPr>
        <w:t xml:space="preserve">1. </w:t>
      </w:r>
      <w:r w:rsidR="002E4AED">
        <w:rPr>
          <w:rFonts w:ascii="Times New Roman" w:hAnsi="Times New Roman" w:cs="Times New Roman"/>
          <w:b/>
          <w:sz w:val="28"/>
          <w:szCs w:val="28"/>
        </w:rPr>
        <w:t>Назначение и область применения</w:t>
      </w:r>
    </w:p>
    <w:p w:rsidR="00B40DBB" w:rsidRPr="000461FD" w:rsidRDefault="00B40DBB" w:rsidP="000461FD">
      <w:pPr>
        <w:spacing w:after="0" w:line="240" w:lineRule="auto"/>
        <w:ind w:firstLine="709"/>
        <w:jc w:val="center"/>
        <w:rPr>
          <w:rFonts w:ascii="Times New Roman" w:hAnsi="Times New Roman" w:cs="Times New Roman"/>
          <w:b/>
          <w:sz w:val="28"/>
          <w:szCs w:val="28"/>
        </w:rPr>
      </w:pPr>
    </w:p>
    <w:p w:rsidR="00725202" w:rsidRPr="00242769" w:rsidRDefault="00990990" w:rsidP="00C21329">
      <w:pPr>
        <w:spacing w:after="0" w:line="240" w:lineRule="auto"/>
        <w:ind w:firstLine="709"/>
        <w:jc w:val="both"/>
        <w:rPr>
          <w:rFonts w:ascii="Times New Roman" w:hAnsi="Times New Roman" w:cs="Times New Roman"/>
          <w:sz w:val="28"/>
          <w:szCs w:val="28"/>
        </w:rPr>
      </w:pPr>
      <w:r w:rsidRPr="00242769">
        <w:rPr>
          <w:rFonts w:ascii="Times New Roman" w:hAnsi="Times New Roman" w:cs="Times New Roman"/>
          <w:sz w:val="28"/>
          <w:szCs w:val="28"/>
        </w:rPr>
        <w:t>1.1.</w:t>
      </w:r>
      <w:r w:rsidR="00725202" w:rsidRPr="00242769">
        <w:rPr>
          <w:rFonts w:ascii="Times New Roman" w:hAnsi="Times New Roman" w:cs="Times New Roman"/>
          <w:sz w:val="28"/>
          <w:szCs w:val="28"/>
        </w:rPr>
        <w:t xml:space="preserve"> </w:t>
      </w:r>
      <w:proofErr w:type="gramStart"/>
      <w:r w:rsidR="00725202" w:rsidRPr="00242769">
        <w:rPr>
          <w:rFonts w:ascii="Times New Roman" w:hAnsi="Times New Roman" w:cs="Times New Roman"/>
          <w:sz w:val="28"/>
          <w:szCs w:val="28"/>
        </w:rPr>
        <w:t xml:space="preserve">Положение </w:t>
      </w:r>
      <w:r w:rsidR="00C21329" w:rsidRPr="00C21329">
        <w:rPr>
          <w:rFonts w:ascii="Times New Roman" w:hAnsi="Times New Roman" w:cs="Times New Roman"/>
          <w:sz w:val="28"/>
          <w:szCs w:val="28"/>
        </w:rPr>
        <w:t>об оказании платных образовательных услуг</w:t>
      </w:r>
      <w:r w:rsidR="00C21329">
        <w:rPr>
          <w:rFonts w:ascii="Times New Roman" w:hAnsi="Times New Roman" w:cs="Times New Roman"/>
          <w:sz w:val="28"/>
          <w:szCs w:val="28"/>
        </w:rPr>
        <w:t xml:space="preserve"> (далее Положение) </w:t>
      </w:r>
      <w:r w:rsidR="00725202" w:rsidRPr="00242769">
        <w:rPr>
          <w:rFonts w:ascii="Times New Roman" w:hAnsi="Times New Roman" w:cs="Times New Roman"/>
          <w:sz w:val="28"/>
          <w:szCs w:val="28"/>
        </w:rPr>
        <w:t xml:space="preserve">разработано в соответствии с Федеральным законом от 29 декабря 2012 г. № 273-ФЗ «Об образовании в Российской Федерации», постановлением Правительства Российской Федерации от 15 августа 2013 г. № 702 «Об утверждении правил оказания платных образовательных услуг» и Уставом Автономной некоммерческой организации дополнительного профессионального образования </w:t>
      </w:r>
      <w:r w:rsidR="00725202" w:rsidRPr="00242769">
        <w:rPr>
          <w:rFonts w:ascii="Times New Roman" w:hAnsi="Times New Roman" w:cs="Times New Roman"/>
          <w:bCs/>
          <w:iCs/>
          <w:color w:val="000000"/>
          <w:sz w:val="28"/>
          <w:szCs w:val="28"/>
        </w:rPr>
        <w:t>«Учебный центр Государственной и муниципальной службы»</w:t>
      </w:r>
      <w:r w:rsidR="00725202" w:rsidRPr="00242769">
        <w:rPr>
          <w:rFonts w:ascii="Times New Roman" w:hAnsi="Times New Roman" w:cs="Times New Roman"/>
          <w:sz w:val="28"/>
          <w:szCs w:val="28"/>
        </w:rPr>
        <w:t xml:space="preserve"> (далее по тексту – Учебный</w:t>
      </w:r>
      <w:proofErr w:type="gramEnd"/>
      <w:r w:rsidR="00725202" w:rsidRPr="00242769">
        <w:rPr>
          <w:rFonts w:ascii="Times New Roman" w:hAnsi="Times New Roman" w:cs="Times New Roman"/>
          <w:sz w:val="28"/>
          <w:szCs w:val="28"/>
        </w:rPr>
        <w:t xml:space="preserve"> центр). </w:t>
      </w:r>
    </w:p>
    <w:p w:rsidR="00D15419" w:rsidRDefault="00725202" w:rsidP="00242769">
      <w:pPr>
        <w:spacing w:after="0" w:line="240" w:lineRule="auto"/>
        <w:ind w:firstLine="709"/>
        <w:jc w:val="both"/>
        <w:rPr>
          <w:rFonts w:ascii="Times New Roman" w:hAnsi="Times New Roman" w:cs="Times New Roman"/>
          <w:sz w:val="28"/>
          <w:szCs w:val="28"/>
        </w:rPr>
      </w:pPr>
      <w:r w:rsidRPr="00242769">
        <w:rPr>
          <w:rFonts w:ascii="Times New Roman" w:hAnsi="Times New Roman" w:cs="Times New Roman"/>
          <w:sz w:val="28"/>
          <w:szCs w:val="28"/>
        </w:rPr>
        <w:t>1.2.</w:t>
      </w:r>
      <w:r w:rsidR="00DA0889" w:rsidRPr="00242769">
        <w:rPr>
          <w:rFonts w:ascii="Times New Roman" w:hAnsi="Times New Roman" w:cs="Times New Roman"/>
          <w:sz w:val="28"/>
          <w:szCs w:val="28"/>
        </w:rPr>
        <w:t>Настоящее Положение определяет порядок оказани</w:t>
      </w:r>
      <w:r w:rsidR="006F67D7">
        <w:rPr>
          <w:rFonts w:ascii="Times New Roman" w:hAnsi="Times New Roman" w:cs="Times New Roman"/>
          <w:sz w:val="28"/>
          <w:szCs w:val="28"/>
        </w:rPr>
        <w:t>я платных образовательных услуг и</w:t>
      </w:r>
      <w:r w:rsidR="006F67D7" w:rsidRPr="006F67D7">
        <w:rPr>
          <w:rFonts w:ascii="Times New Roman" w:hAnsi="Times New Roman" w:cs="Times New Roman"/>
          <w:sz w:val="28"/>
          <w:szCs w:val="28"/>
        </w:rPr>
        <w:t xml:space="preserve"> </w:t>
      </w:r>
      <w:r w:rsidR="006F67D7" w:rsidRPr="00242769">
        <w:rPr>
          <w:rFonts w:ascii="Times New Roman" w:hAnsi="Times New Roman" w:cs="Times New Roman"/>
          <w:sz w:val="28"/>
          <w:szCs w:val="28"/>
        </w:rPr>
        <w:t>регулирует отношения, возникающие между заказчиком</w:t>
      </w:r>
      <w:r w:rsidR="006F67D7">
        <w:rPr>
          <w:rFonts w:ascii="Times New Roman" w:hAnsi="Times New Roman" w:cs="Times New Roman"/>
          <w:sz w:val="28"/>
          <w:szCs w:val="28"/>
        </w:rPr>
        <w:t xml:space="preserve"> </w:t>
      </w:r>
      <w:r w:rsidR="006F67D7" w:rsidRPr="00242769">
        <w:rPr>
          <w:rFonts w:ascii="Times New Roman" w:hAnsi="Times New Roman" w:cs="Times New Roman"/>
          <w:sz w:val="28"/>
          <w:szCs w:val="28"/>
        </w:rPr>
        <w:t>и исполнителем (Учебным центром)</w:t>
      </w:r>
      <w:r w:rsidR="00D15419">
        <w:rPr>
          <w:rFonts w:ascii="Times New Roman" w:hAnsi="Times New Roman" w:cs="Times New Roman"/>
          <w:sz w:val="28"/>
          <w:szCs w:val="28"/>
        </w:rPr>
        <w:t>.</w:t>
      </w:r>
      <w:r w:rsidR="006F67D7" w:rsidRPr="00242769">
        <w:rPr>
          <w:rFonts w:ascii="Times New Roman" w:hAnsi="Times New Roman" w:cs="Times New Roman"/>
          <w:sz w:val="28"/>
          <w:szCs w:val="28"/>
        </w:rPr>
        <w:t xml:space="preserve"> </w:t>
      </w:r>
    </w:p>
    <w:p w:rsidR="005C7ED5" w:rsidRPr="00242769" w:rsidRDefault="00164B11" w:rsidP="00242769">
      <w:pPr>
        <w:spacing w:after="0" w:line="240" w:lineRule="auto"/>
        <w:ind w:firstLine="709"/>
        <w:jc w:val="both"/>
        <w:rPr>
          <w:rFonts w:ascii="Times New Roman" w:hAnsi="Times New Roman" w:cs="Times New Roman"/>
          <w:sz w:val="28"/>
          <w:szCs w:val="28"/>
        </w:rPr>
      </w:pPr>
      <w:r w:rsidRPr="00242769">
        <w:rPr>
          <w:rFonts w:ascii="Times New Roman" w:hAnsi="Times New Roman" w:cs="Times New Roman"/>
          <w:sz w:val="28"/>
          <w:szCs w:val="28"/>
        </w:rPr>
        <w:t>1.3.</w:t>
      </w:r>
      <w:r w:rsidR="00F4002D" w:rsidRPr="00242769">
        <w:rPr>
          <w:rFonts w:ascii="Times New Roman" w:hAnsi="Times New Roman" w:cs="Times New Roman"/>
          <w:sz w:val="28"/>
          <w:szCs w:val="28"/>
        </w:rPr>
        <w:t xml:space="preserve">Положение является обязательным руководством для должностных лиц Учебного центра, </w:t>
      </w:r>
      <w:r w:rsidR="00F4002D">
        <w:rPr>
          <w:rFonts w:ascii="Times New Roman" w:hAnsi="Times New Roman" w:cs="Times New Roman"/>
          <w:sz w:val="28"/>
          <w:szCs w:val="28"/>
        </w:rPr>
        <w:t>при предоставлении</w:t>
      </w:r>
      <w:r w:rsidR="00F4002D" w:rsidRPr="00242769">
        <w:rPr>
          <w:rFonts w:ascii="Times New Roman" w:hAnsi="Times New Roman" w:cs="Times New Roman"/>
          <w:sz w:val="28"/>
          <w:szCs w:val="28"/>
        </w:rPr>
        <w:t xml:space="preserve"> платных образовательных услуг.</w:t>
      </w:r>
    </w:p>
    <w:p w:rsidR="005C7ED5" w:rsidRPr="00242769" w:rsidRDefault="005C7ED5" w:rsidP="00242769">
      <w:pPr>
        <w:spacing w:after="0" w:line="240" w:lineRule="auto"/>
        <w:ind w:firstLine="709"/>
        <w:jc w:val="both"/>
        <w:rPr>
          <w:rFonts w:ascii="Times New Roman" w:hAnsi="Times New Roman" w:cs="Times New Roman"/>
          <w:sz w:val="28"/>
          <w:szCs w:val="28"/>
        </w:rPr>
      </w:pPr>
      <w:r w:rsidRPr="00242769">
        <w:rPr>
          <w:rFonts w:ascii="Times New Roman" w:hAnsi="Times New Roman" w:cs="Times New Roman"/>
          <w:sz w:val="28"/>
          <w:szCs w:val="28"/>
        </w:rPr>
        <w:t>1.</w:t>
      </w:r>
      <w:r w:rsidR="004E081B" w:rsidRPr="00242769">
        <w:rPr>
          <w:rFonts w:ascii="Times New Roman" w:hAnsi="Times New Roman" w:cs="Times New Roman"/>
          <w:sz w:val="28"/>
          <w:szCs w:val="28"/>
        </w:rPr>
        <w:t>4</w:t>
      </w:r>
      <w:r w:rsidRPr="00242769">
        <w:rPr>
          <w:rFonts w:ascii="Times New Roman" w:hAnsi="Times New Roman" w:cs="Times New Roman"/>
          <w:sz w:val="28"/>
          <w:szCs w:val="28"/>
        </w:rPr>
        <w:t>.</w:t>
      </w:r>
      <w:r w:rsidR="00F4002D" w:rsidRPr="00242769">
        <w:rPr>
          <w:rFonts w:ascii="Times New Roman" w:hAnsi="Times New Roman" w:cs="Times New Roman"/>
          <w:sz w:val="28"/>
          <w:szCs w:val="28"/>
        </w:rPr>
        <w:t>Платные образовательные услуги предоставляются с целью всестороннего удовлетворения образовательных потребностей граждан.</w:t>
      </w:r>
    </w:p>
    <w:p w:rsidR="005C7ED5" w:rsidRPr="00242769" w:rsidRDefault="008F0E2E" w:rsidP="00242769">
      <w:pPr>
        <w:spacing w:after="0" w:line="240" w:lineRule="auto"/>
        <w:ind w:firstLine="709"/>
        <w:jc w:val="both"/>
        <w:rPr>
          <w:rFonts w:ascii="Times New Roman" w:hAnsi="Times New Roman" w:cs="Times New Roman"/>
          <w:sz w:val="28"/>
          <w:szCs w:val="28"/>
        </w:rPr>
      </w:pPr>
      <w:r w:rsidRPr="00242769">
        <w:rPr>
          <w:rFonts w:ascii="Times New Roman" w:hAnsi="Times New Roman" w:cs="Times New Roman"/>
          <w:sz w:val="28"/>
          <w:szCs w:val="28"/>
        </w:rPr>
        <w:t>1.5</w:t>
      </w:r>
      <w:r w:rsidR="005C7ED5" w:rsidRPr="00242769">
        <w:rPr>
          <w:rFonts w:ascii="Times New Roman" w:hAnsi="Times New Roman" w:cs="Times New Roman"/>
          <w:sz w:val="28"/>
          <w:szCs w:val="28"/>
        </w:rPr>
        <w:t>.</w:t>
      </w:r>
      <w:r w:rsidR="005A6452" w:rsidRPr="00242769">
        <w:rPr>
          <w:rFonts w:ascii="Times New Roman" w:hAnsi="Times New Roman" w:cs="Times New Roman"/>
          <w:sz w:val="28"/>
          <w:szCs w:val="28"/>
        </w:rPr>
        <w:t>Деятельность по оказанию платных образовательных услуг предусмотрена Уставом Учебного центра.</w:t>
      </w:r>
    </w:p>
    <w:p w:rsidR="005C7ED5" w:rsidRPr="00242769" w:rsidRDefault="008F0E2E" w:rsidP="00242769">
      <w:pPr>
        <w:spacing w:after="0" w:line="240" w:lineRule="auto"/>
        <w:ind w:firstLine="709"/>
        <w:jc w:val="both"/>
        <w:rPr>
          <w:rFonts w:ascii="Times New Roman" w:hAnsi="Times New Roman" w:cs="Times New Roman"/>
          <w:sz w:val="28"/>
          <w:szCs w:val="28"/>
        </w:rPr>
      </w:pPr>
      <w:r w:rsidRPr="00242769">
        <w:rPr>
          <w:rFonts w:ascii="Times New Roman" w:hAnsi="Times New Roman" w:cs="Times New Roman"/>
          <w:sz w:val="28"/>
          <w:szCs w:val="28"/>
        </w:rPr>
        <w:t>1.6</w:t>
      </w:r>
      <w:r w:rsidR="005C7ED5" w:rsidRPr="00242769">
        <w:rPr>
          <w:rFonts w:ascii="Times New Roman" w:hAnsi="Times New Roman" w:cs="Times New Roman"/>
          <w:sz w:val="28"/>
          <w:szCs w:val="28"/>
        </w:rPr>
        <w:t>.</w:t>
      </w:r>
      <w:r w:rsidR="005A6452" w:rsidRPr="00242769">
        <w:rPr>
          <w:rFonts w:ascii="Times New Roman" w:hAnsi="Times New Roman" w:cs="Times New Roman"/>
          <w:sz w:val="28"/>
          <w:szCs w:val="28"/>
        </w:rPr>
        <w:t xml:space="preserve">Учебный центр оказывает платные образовательные услуги в соответствии с лицензией на </w:t>
      </w:r>
      <w:proofErr w:type="gramStart"/>
      <w:r w:rsidR="005A6452" w:rsidRPr="00242769">
        <w:rPr>
          <w:rFonts w:ascii="Times New Roman" w:hAnsi="Times New Roman" w:cs="Times New Roman"/>
          <w:sz w:val="28"/>
          <w:szCs w:val="28"/>
        </w:rPr>
        <w:t>право ведения</w:t>
      </w:r>
      <w:proofErr w:type="gramEnd"/>
      <w:r w:rsidR="005A6452" w:rsidRPr="00242769">
        <w:rPr>
          <w:rFonts w:ascii="Times New Roman" w:hAnsi="Times New Roman" w:cs="Times New Roman"/>
          <w:sz w:val="28"/>
          <w:szCs w:val="28"/>
        </w:rPr>
        <w:t xml:space="preserve"> образовательной деятельности.</w:t>
      </w:r>
    </w:p>
    <w:p w:rsidR="00AD2143" w:rsidRPr="00242769" w:rsidRDefault="008F0E2E" w:rsidP="00AD2143">
      <w:pPr>
        <w:spacing w:after="0" w:line="240" w:lineRule="auto"/>
        <w:ind w:firstLine="709"/>
        <w:jc w:val="both"/>
        <w:rPr>
          <w:rFonts w:ascii="Times New Roman" w:hAnsi="Times New Roman" w:cs="Times New Roman"/>
          <w:sz w:val="28"/>
          <w:szCs w:val="28"/>
        </w:rPr>
      </w:pPr>
      <w:r w:rsidRPr="00242769">
        <w:rPr>
          <w:rFonts w:ascii="Times New Roman" w:hAnsi="Times New Roman" w:cs="Times New Roman"/>
          <w:sz w:val="28"/>
          <w:szCs w:val="28"/>
        </w:rPr>
        <w:t>1.7.</w:t>
      </w:r>
      <w:r w:rsidR="00AD2143" w:rsidRPr="00242769">
        <w:rPr>
          <w:rFonts w:ascii="Times New Roman" w:hAnsi="Times New Roman" w:cs="Times New Roman"/>
          <w:sz w:val="28"/>
          <w:szCs w:val="28"/>
        </w:rPr>
        <w:t>Уч</w:t>
      </w:r>
      <w:r w:rsidR="00AD2143">
        <w:rPr>
          <w:rFonts w:ascii="Times New Roman" w:hAnsi="Times New Roman" w:cs="Times New Roman"/>
          <w:sz w:val="28"/>
          <w:szCs w:val="28"/>
        </w:rPr>
        <w:t>ебный центр</w:t>
      </w:r>
      <w:r w:rsidR="00AD2143" w:rsidRPr="00242769">
        <w:rPr>
          <w:rFonts w:ascii="Times New Roman" w:hAnsi="Times New Roman" w:cs="Times New Roman"/>
          <w:sz w:val="28"/>
          <w:szCs w:val="28"/>
        </w:rPr>
        <w:t xml:space="preserve"> оказывает следующие платные образовательные услуги: </w:t>
      </w:r>
    </w:p>
    <w:p w:rsidR="00AD2143" w:rsidRPr="00242769" w:rsidRDefault="00AD2143" w:rsidP="00AD2143">
      <w:pPr>
        <w:spacing w:after="0" w:line="240" w:lineRule="auto"/>
        <w:ind w:firstLine="709"/>
        <w:jc w:val="both"/>
        <w:rPr>
          <w:rFonts w:ascii="Times New Roman" w:hAnsi="Times New Roman" w:cs="Times New Roman"/>
          <w:sz w:val="28"/>
          <w:szCs w:val="28"/>
        </w:rPr>
      </w:pPr>
      <w:r w:rsidRPr="00242769">
        <w:rPr>
          <w:rFonts w:ascii="Times New Roman" w:hAnsi="Times New Roman" w:cs="Times New Roman"/>
          <w:sz w:val="28"/>
          <w:szCs w:val="28"/>
        </w:rPr>
        <w:t xml:space="preserve">- </w:t>
      </w:r>
      <w:proofErr w:type="gramStart"/>
      <w:r w:rsidRPr="00242769">
        <w:rPr>
          <w:rFonts w:ascii="Times New Roman" w:hAnsi="Times New Roman" w:cs="Times New Roman"/>
          <w:sz w:val="28"/>
          <w:szCs w:val="28"/>
        </w:rPr>
        <w:t>обучение по программам</w:t>
      </w:r>
      <w:proofErr w:type="gramEnd"/>
      <w:r w:rsidR="009B521A">
        <w:rPr>
          <w:rFonts w:ascii="Times New Roman" w:hAnsi="Times New Roman" w:cs="Times New Roman"/>
          <w:sz w:val="28"/>
          <w:szCs w:val="28"/>
        </w:rPr>
        <w:t xml:space="preserve"> </w:t>
      </w:r>
      <w:r w:rsidRPr="00242769">
        <w:rPr>
          <w:rFonts w:ascii="Times New Roman" w:hAnsi="Times New Roman" w:cs="Times New Roman"/>
          <w:sz w:val="28"/>
          <w:szCs w:val="28"/>
        </w:rPr>
        <w:t>профессиональной переподготовки;</w:t>
      </w:r>
    </w:p>
    <w:p w:rsidR="00AD2143" w:rsidRPr="00242769" w:rsidRDefault="00AD2143" w:rsidP="00AD2143">
      <w:pPr>
        <w:spacing w:after="0" w:line="240" w:lineRule="auto"/>
        <w:ind w:firstLine="709"/>
        <w:jc w:val="both"/>
        <w:rPr>
          <w:rFonts w:ascii="Times New Roman" w:hAnsi="Times New Roman" w:cs="Times New Roman"/>
          <w:b/>
          <w:sz w:val="28"/>
          <w:szCs w:val="28"/>
        </w:rPr>
      </w:pPr>
      <w:r w:rsidRPr="00242769">
        <w:rPr>
          <w:rFonts w:ascii="Times New Roman" w:hAnsi="Times New Roman" w:cs="Times New Roman"/>
          <w:sz w:val="28"/>
          <w:szCs w:val="28"/>
        </w:rPr>
        <w:t xml:space="preserve"> - </w:t>
      </w:r>
      <w:proofErr w:type="gramStart"/>
      <w:r w:rsidRPr="00242769">
        <w:rPr>
          <w:rFonts w:ascii="Times New Roman" w:hAnsi="Times New Roman" w:cs="Times New Roman"/>
          <w:sz w:val="28"/>
          <w:szCs w:val="28"/>
        </w:rPr>
        <w:t>обучение по программам</w:t>
      </w:r>
      <w:proofErr w:type="gramEnd"/>
      <w:r w:rsidRPr="00242769">
        <w:rPr>
          <w:rFonts w:ascii="Times New Roman" w:hAnsi="Times New Roman" w:cs="Times New Roman"/>
          <w:sz w:val="28"/>
          <w:szCs w:val="28"/>
        </w:rPr>
        <w:t xml:space="preserve"> повышения квалификации.</w:t>
      </w:r>
    </w:p>
    <w:p w:rsidR="00B559FE" w:rsidRPr="00242769" w:rsidRDefault="00BD4785" w:rsidP="00AD2143">
      <w:pPr>
        <w:spacing w:after="0" w:line="240" w:lineRule="auto"/>
        <w:ind w:firstLine="709"/>
        <w:jc w:val="both"/>
        <w:rPr>
          <w:rFonts w:ascii="Times New Roman" w:hAnsi="Times New Roman" w:cs="Times New Roman"/>
          <w:b/>
          <w:sz w:val="28"/>
          <w:szCs w:val="28"/>
        </w:rPr>
      </w:pPr>
      <w:r w:rsidRPr="00242769">
        <w:rPr>
          <w:rFonts w:ascii="Times New Roman" w:hAnsi="Times New Roman" w:cs="Times New Roman"/>
          <w:sz w:val="28"/>
          <w:szCs w:val="28"/>
        </w:rPr>
        <w:t>1.8.</w:t>
      </w:r>
      <w:r w:rsidR="003B1EB9" w:rsidRPr="00242769">
        <w:rPr>
          <w:rFonts w:ascii="Times New Roman" w:hAnsi="Times New Roman" w:cs="Times New Roman"/>
          <w:sz w:val="28"/>
          <w:szCs w:val="28"/>
        </w:rPr>
        <w:t>Учебный центр не осуществляет образовательную деятельность за счет бюджетных ассигнований федерального бюджета, бюджетов субъектов Российской Федерации, местных бюджетов.</w:t>
      </w:r>
    </w:p>
    <w:p w:rsidR="00E55688" w:rsidRDefault="003B2552" w:rsidP="0024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B5130" w:rsidRPr="00242769">
        <w:rPr>
          <w:rFonts w:ascii="Times New Roman" w:hAnsi="Times New Roman" w:cs="Times New Roman"/>
          <w:sz w:val="28"/>
          <w:szCs w:val="28"/>
        </w:rPr>
        <w:t>Учебный центр самостоятелен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Российской Федерации и его Уставом.</w:t>
      </w:r>
    </w:p>
    <w:p w:rsidR="00D961EF" w:rsidRDefault="00D961EF" w:rsidP="00601A0B">
      <w:pPr>
        <w:spacing w:after="0" w:line="240" w:lineRule="auto"/>
        <w:ind w:firstLine="709"/>
        <w:jc w:val="center"/>
        <w:rPr>
          <w:rFonts w:ascii="Times New Roman" w:hAnsi="Times New Roman" w:cs="Times New Roman"/>
          <w:b/>
          <w:sz w:val="28"/>
          <w:szCs w:val="28"/>
        </w:rPr>
      </w:pPr>
    </w:p>
    <w:p w:rsidR="00601A0B" w:rsidRDefault="00425A28" w:rsidP="00601A0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601A0B" w:rsidRPr="00601A0B">
        <w:rPr>
          <w:rFonts w:ascii="Times New Roman" w:hAnsi="Times New Roman" w:cs="Times New Roman"/>
          <w:b/>
          <w:sz w:val="28"/>
          <w:szCs w:val="28"/>
        </w:rPr>
        <w:t xml:space="preserve"> </w:t>
      </w:r>
      <w:r w:rsidR="002E4AED" w:rsidRPr="00601A0B">
        <w:rPr>
          <w:rFonts w:ascii="Times New Roman" w:hAnsi="Times New Roman" w:cs="Times New Roman"/>
          <w:b/>
          <w:sz w:val="28"/>
          <w:szCs w:val="28"/>
        </w:rPr>
        <w:t>Общие положения</w:t>
      </w:r>
    </w:p>
    <w:p w:rsidR="00BC4FEF" w:rsidRDefault="00BC4FEF" w:rsidP="00601A0B">
      <w:pPr>
        <w:spacing w:after="0" w:line="240" w:lineRule="auto"/>
        <w:ind w:firstLine="709"/>
        <w:jc w:val="center"/>
        <w:rPr>
          <w:rFonts w:ascii="Times New Roman" w:hAnsi="Times New Roman" w:cs="Times New Roman"/>
          <w:b/>
          <w:sz w:val="28"/>
          <w:szCs w:val="28"/>
        </w:rPr>
      </w:pPr>
    </w:p>
    <w:p w:rsidR="00601A0B" w:rsidRPr="00601A0B" w:rsidRDefault="00176CE3" w:rsidP="00D961EF">
      <w:pPr>
        <w:spacing w:after="0" w:line="240" w:lineRule="auto"/>
        <w:ind w:firstLine="709"/>
        <w:rPr>
          <w:rFonts w:ascii="Times New Roman" w:hAnsi="Times New Roman" w:cs="Times New Roman"/>
          <w:b/>
          <w:sz w:val="28"/>
          <w:szCs w:val="28"/>
        </w:rPr>
      </w:pPr>
      <w:r w:rsidRPr="00324248">
        <w:rPr>
          <w:rFonts w:ascii="Times New Roman" w:hAnsi="Times New Roman" w:cs="Times New Roman"/>
          <w:sz w:val="28"/>
          <w:szCs w:val="28"/>
        </w:rPr>
        <w:t>2.1. Платные образовательные услу</w:t>
      </w:r>
      <w:r>
        <w:rPr>
          <w:rFonts w:ascii="Times New Roman" w:hAnsi="Times New Roman" w:cs="Times New Roman"/>
          <w:sz w:val="28"/>
          <w:szCs w:val="28"/>
        </w:rPr>
        <w:t xml:space="preserve">ги осуществляются на возмездной </w:t>
      </w:r>
      <w:r w:rsidRPr="00324248">
        <w:rPr>
          <w:rFonts w:ascii="Times New Roman" w:hAnsi="Times New Roman" w:cs="Times New Roman"/>
          <w:sz w:val="28"/>
          <w:szCs w:val="28"/>
        </w:rPr>
        <w:t>основе за счет средств физических и юридических лиц.</w:t>
      </w:r>
    </w:p>
    <w:p w:rsidR="00D71DBC" w:rsidRPr="00324248" w:rsidRDefault="00A22529" w:rsidP="0024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25A28" w:rsidRPr="00324248">
        <w:rPr>
          <w:rFonts w:ascii="Times New Roman" w:hAnsi="Times New Roman" w:cs="Times New Roman"/>
          <w:sz w:val="28"/>
          <w:szCs w:val="28"/>
        </w:rPr>
        <w:t xml:space="preserve">Понятия, используемые в настоящем Положении, означают: </w:t>
      </w:r>
    </w:p>
    <w:p w:rsidR="00D71DBC" w:rsidRPr="00DB72C8" w:rsidRDefault="002F1777" w:rsidP="00242769">
      <w:pPr>
        <w:spacing w:after="0" w:line="240" w:lineRule="auto"/>
        <w:ind w:firstLine="709"/>
        <w:jc w:val="both"/>
        <w:rPr>
          <w:rFonts w:ascii="Times New Roman" w:hAnsi="Times New Roman" w:cs="Times New Roman"/>
          <w:sz w:val="28"/>
          <w:szCs w:val="28"/>
        </w:rPr>
      </w:pPr>
      <w:r w:rsidRPr="00324248">
        <w:rPr>
          <w:rFonts w:ascii="Times New Roman" w:hAnsi="Times New Roman" w:cs="Times New Roman"/>
          <w:sz w:val="28"/>
          <w:szCs w:val="28"/>
        </w:rPr>
        <w:t>Заказчик</w:t>
      </w:r>
      <w:r w:rsidR="00425A28" w:rsidRPr="00324248">
        <w:rPr>
          <w:rFonts w:ascii="Times New Roman" w:hAnsi="Times New Roman" w:cs="Times New Roman"/>
          <w:sz w:val="28"/>
          <w:szCs w:val="28"/>
        </w:rPr>
        <w:t xml:space="preserve"> — </w:t>
      </w:r>
      <w:r w:rsidRPr="00324248">
        <w:rPr>
          <w:rFonts w:ascii="Times New Roman" w:hAnsi="Times New Roman" w:cs="Times New Roman"/>
          <w:sz w:val="28"/>
          <w:szCs w:val="28"/>
        </w:rPr>
        <w:t>физическое и (или) юридическое лицо</w:t>
      </w:r>
      <w:r w:rsidR="00425A28" w:rsidRPr="00324248">
        <w:rPr>
          <w:rFonts w:ascii="Times New Roman" w:hAnsi="Times New Roman" w:cs="Times New Roman"/>
          <w:sz w:val="28"/>
          <w:szCs w:val="28"/>
        </w:rPr>
        <w:t xml:space="preserve">, имеющие намерение заказать, либо заказывающие платные </w:t>
      </w:r>
      <w:r w:rsidRPr="00324248">
        <w:rPr>
          <w:rFonts w:ascii="Times New Roman" w:hAnsi="Times New Roman" w:cs="Times New Roman"/>
          <w:sz w:val="28"/>
          <w:szCs w:val="28"/>
        </w:rPr>
        <w:t xml:space="preserve">образовательные услуги для </w:t>
      </w:r>
      <w:r w:rsidRPr="00DB72C8">
        <w:rPr>
          <w:rFonts w:ascii="Times New Roman" w:hAnsi="Times New Roman" w:cs="Times New Roman"/>
          <w:sz w:val="28"/>
          <w:szCs w:val="28"/>
        </w:rPr>
        <w:t>себя или иных лиц на основании договора;</w:t>
      </w:r>
      <w:r w:rsidR="00425A28" w:rsidRPr="00DB72C8">
        <w:rPr>
          <w:rFonts w:ascii="Times New Roman" w:hAnsi="Times New Roman" w:cs="Times New Roman"/>
          <w:sz w:val="28"/>
          <w:szCs w:val="28"/>
        </w:rPr>
        <w:t xml:space="preserve"> </w:t>
      </w:r>
    </w:p>
    <w:p w:rsidR="00D71DBC" w:rsidRPr="00DB72C8" w:rsidRDefault="004C570A" w:rsidP="00242769">
      <w:pPr>
        <w:spacing w:after="0" w:line="240" w:lineRule="auto"/>
        <w:ind w:firstLine="709"/>
        <w:jc w:val="both"/>
        <w:rPr>
          <w:rFonts w:ascii="Times New Roman" w:hAnsi="Times New Roman" w:cs="Times New Roman"/>
          <w:sz w:val="28"/>
          <w:szCs w:val="28"/>
        </w:rPr>
      </w:pPr>
      <w:r w:rsidRPr="00DB72C8">
        <w:rPr>
          <w:rFonts w:ascii="Times New Roman" w:hAnsi="Times New Roman" w:cs="Times New Roman"/>
          <w:sz w:val="28"/>
          <w:szCs w:val="28"/>
        </w:rPr>
        <w:t>Исполнитель –</w:t>
      </w:r>
      <w:r w:rsidR="00425A28" w:rsidRPr="00DB72C8">
        <w:rPr>
          <w:rFonts w:ascii="Times New Roman" w:hAnsi="Times New Roman" w:cs="Times New Roman"/>
          <w:sz w:val="28"/>
          <w:szCs w:val="28"/>
        </w:rPr>
        <w:t xml:space="preserve"> </w:t>
      </w:r>
      <w:r w:rsidRPr="00DB72C8">
        <w:rPr>
          <w:rFonts w:ascii="Times New Roman" w:hAnsi="Times New Roman" w:cs="Times New Roman"/>
          <w:sz w:val="28"/>
          <w:szCs w:val="28"/>
        </w:rPr>
        <w:t xml:space="preserve">Учебный центр, </w:t>
      </w:r>
      <w:r w:rsidR="00425A28" w:rsidRPr="00DB72C8">
        <w:rPr>
          <w:rFonts w:ascii="Times New Roman" w:hAnsi="Times New Roman" w:cs="Times New Roman"/>
          <w:sz w:val="28"/>
          <w:szCs w:val="28"/>
        </w:rPr>
        <w:t>оказывающ</w:t>
      </w:r>
      <w:r w:rsidR="00177384" w:rsidRPr="00DB72C8">
        <w:rPr>
          <w:rFonts w:ascii="Times New Roman" w:hAnsi="Times New Roman" w:cs="Times New Roman"/>
          <w:sz w:val="28"/>
          <w:szCs w:val="28"/>
        </w:rPr>
        <w:t>ий</w:t>
      </w:r>
      <w:r w:rsidR="00425A28" w:rsidRPr="00DB72C8">
        <w:rPr>
          <w:rFonts w:ascii="Times New Roman" w:hAnsi="Times New Roman" w:cs="Times New Roman"/>
          <w:sz w:val="28"/>
          <w:szCs w:val="28"/>
        </w:rPr>
        <w:t xml:space="preserve"> платные</w:t>
      </w:r>
      <w:r w:rsidRPr="00DB72C8">
        <w:rPr>
          <w:rFonts w:ascii="Times New Roman" w:hAnsi="Times New Roman" w:cs="Times New Roman"/>
          <w:sz w:val="28"/>
          <w:szCs w:val="28"/>
        </w:rPr>
        <w:t xml:space="preserve"> образовательные услуги</w:t>
      </w:r>
      <w:r w:rsidR="00425A28" w:rsidRPr="00DB72C8">
        <w:rPr>
          <w:rFonts w:ascii="Times New Roman" w:hAnsi="Times New Roman" w:cs="Times New Roman"/>
          <w:sz w:val="28"/>
          <w:szCs w:val="28"/>
        </w:rPr>
        <w:t xml:space="preserve"> </w:t>
      </w:r>
      <w:proofErr w:type="gramStart"/>
      <w:r w:rsidRPr="00DB72C8">
        <w:rPr>
          <w:rFonts w:ascii="Times New Roman" w:hAnsi="Times New Roman" w:cs="Times New Roman"/>
          <w:sz w:val="28"/>
          <w:szCs w:val="28"/>
        </w:rPr>
        <w:t>обучающемуся</w:t>
      </w:r>
      <w:proofErr w:type="gramEnd"/>
      <w:r w:rsidRPr="00DB72C8">
        <w:rPr>
          <w:rFonts w:ascii="Times New Roman" w:hAnsi="Times New Roman" w:cs="Times New Roman"/>
          <w:sz w:val="28"/>
          <w:szCs w:val="28"/>
        </w:rPr>
        <w:t>;</w:t>
      </w:r>
    </w:p>
    <w:p w:rsidR="00C24B67" w:rsidRPr="00DB72C8" w:rsidRDefault="009B521A" w:rsidP="00242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Слушатель (о</w:t>
      </w:r>
      <w:r w:rsidR="00C24B67" w:rsidRPr="00DB72C8">
        <w:rPr>
          <w:rFonts w:ascii="Times New Roman" w:hAnsi="Times New Roman" w:cs="Times New Roman"/>
          <w:sz w:val="28"/>
          <w:szCs w:val="28"/>
        </w:rPr>
        <w:t>бучающийся</w:t>
      </w:r>
      <w:r>
        <w:rPr>
          <w:rFonts w:ascii="Times New Roman" w:hAnsi="Times New Roman" w:cs="Times New Roman"/>
          <w:sz w:val="28"/>
          <w:szCs w:val="28"/>
        </w:rPr>
        <w:t>)</w:t>
      </w:r>
      <w:r w:rsidR="00C24B67" w:rsidRPr="00DB72C8">
        <w:rPr>
          <w:rFonts w:ascii="Times New Roman" w:hAnsi="Times New Roman" w:cs="Times New Roman"/>
          <w:sz w:val="28"/>
          <w:szCs w:val="28"/>
        </w:rPr>
        <w:t xml:space="preserve"> – физическое лицо, осваивающее образовательную программу;</w:t>
      </w:r>
    </w:p>
    <w:p w:rsidR="00FC26A3" w:rsidRPr="00DB72C8" w:rsidRDefault="00FC26A3" w:rsidP="00242769">
      <w:pPr>
        <w:spacing w:after="0" w:line="240" w:lineRule="auto"/>
        <w:ind w:firstLine="709"/>
        <w:jc w:val="both"/>
        <w:rPr>
          <w:rFonts w:ascii="Times New Roman" w:hAnsi="Times New Roman" w:cs="Times New Roman"/>
          <w:sz w:val="28"/>
          <w:szCs w:val="28"/>
        </w:rPr>
      </w:pPr>
      <w:r w:rsidRPr="00DB72C8">
        <w:rPr>
          <w:rFonts w:ascii="Times New Roman" w:hAnsi="Times New Roman" w:cs="Times New Roman"/>
          <w:sz w:val="28"/>
          <w:szCs w:val="28"/>
        </w:rPr>
        <w:t>Платные образовательные услуги – осуществление образовательной деятельности</w:t>
      </w:r>
      <w:r w:rsidR="003A163D" w:rsidRPr="00DB72C8">
        <w:rPr>
          <w:rFonts w:ascii="Times New Roman" w:hAnsi="Times New Roman" w:cs="Times New Roman"/>
          <w:sz w:val="28"/>
          <w:szCs w:val="28"/>
        </w:rPr>
        <w:t xml:space="preserve"> за счет средств физических и (или) юридических лиц</w:t>
      </w:r>
      <w:r w:rsidR="00516A97" w:rsidRPr="00DB72C8">
        <w:rPr>
          <w:rFonts w:ascii="Times New Roman" w:hAnsi="Times New Roman" w:cs="Times New Roman"/>
          <w:sz w:val="28"/>
          <w:szCs w:val="28"/>
        </w:rPr>
        <w:t xml:space="preserve"> п</w:t>
      </w:r>
      <w:r w:rsidR="003C0DAC" w:rsidRPr="00DB72C8">
        <w:rPr>
          <w:rFonts w:ascii="Times New Roman" w:hAnsi="Times New Roman" w:cs="Times New Roman"/>
          <w:sz w:val="28"/>
          <w:szCs w:val="28"/>
        </w:rPr>
        <w:t>о догово</w:t>
      </w:r>
      <w:r w:rsidR="003A163D" w:rsidRPr="00DB72C8">
        <w:rPr>
          <w:rFonts w:ascii="Times New Roman" w:hAnsi="Times New Roman" w:cs="Times New Roman"/>
          <w:sz w:val="28"/>
          <w:szCs w:val="28"/>
        </w:rPr>
        <w:t>рам об образовании, заключ</w:t>
      </w:r>
      <w:r w:rsidR="00FC547B" w:rsidRPr="00DB72C8">
        <w:rPr>
          <w:rFonts w:ascii="Times New Roman" w:hAnsi="Times New Roman" w:cs="Times New Roman"/>
          <w:sz w:val="28"/>
          <w:szCs w:val="28"/>
        </w:rPr>
        <w:t>аемым при приеме на обучение.</w:t>
      </w:r>
    </w:p>
    <w:p w:rsidR="00C24B67" w:rsidRPr="00DB72C8" w:rsidRDefault="00C24B67" w:rsidP="00242769">
      <w:pPr>
        <w:spacing w:after="0" w:line="240" w:lineRule="auto"/>
        <w:ind w:firstLine="709"/>
        <w:jc w:val="both"/>
        <w:rPr>
          <w:rFonts w:ascii="Times New Roman" w:hAnsi="Times New Roman" w:cs="Times New Roman"/>
          <w:sz w:val="28"/>
          <w:szCs w:val="28"/>
        </w:rPr>
      </w:pPr>
      <w:r w:rsidRPr="00DB72C8">
        <w:rPr>
          <w:rFonts w:ascii="Times New Roman" w:hAnsi="Times New Roman" w:cs="Times New Roman"/>
          <w:sz w:val="28"/>
          <w:szCs w:val="28"/>
        </w:rPr>
        <w:t xml:space="preserve"> </w:t>
      </w:r>
      <w:proofErr w:type="gramStart"/>
      <w:r w:rsidR="008374F5" w:rsidRPr="00DB72C8">
        <w:rPr>
          <w:rFonts w:ascii="Times New Roman" w:hAnsi="Times New Roman" w:cs="Times New Roman"/>
          <w:sz w:val="28"/>
          <w:szCs w:val="28"/>
        </w:rPr>
        <w:t xml:space="preserve">Недостаток платных образовательных услуг – несоответствие </w:t>
      </w:r>
      <w:r w:rsidR="00256D3B" w:rsidRPr="00DB72C8">
        <w:rPr>
          <w:rFonts w:ascii="Times New Roman" w:hAnsi="Times New Roman" w:cs="Times New Roman"/>
          <w:sz w:val="28"/>
          <w:szCs w:val="28"/>
        </w:rPr>
        <w:t xml:space="preserve">платных </w:t>
      </w:r>
      <w:r w:rsidR="008374F5" w:rsidRPr="00DB72C8">
        <w:rPr>
          <w:rFonts w:ascii="Times New Roman" w:hAnsi="Times New Roman" w:cs="Times New Roman"/>
          <w:sz w:val="28"/>
          <w:szCs w:val="28"/>
        </w:rPr>
        <w:t>образовательных услуг</w:t>
      </w:r>
      <w:r w:rsidR="00256D3B" w:rsidRPr="00DB72C8">
        <w:rPr>
          <w:rFonts w:ascii="Times New Roman" w:hAnsi="Times New Roman" w:cs="Times New Roman"/>
          <w:sz w:val="28"/>
          <w:szCs w:val="28"/>
        </w:rPr>
        <w:t xml:space="preserve"> тре</w:t>
      </w:r>
      <w:r w:rsidR="00DB72C8">
        <w:rPr>
          <w:rFonts w:ascii="Times New Roman" w:hAnsi="Times New Roman" w:cs="Times New Roman"/>
          <w:sz w:val="28"/>
          <w:szCs w:val="28"/>
        </w:rPr>
        <w:t>бованиям, предусмотренным законом либо в установленном им порядке, или условиям договора (</w:t>
      </w:r>
      <w:r w:rsidR="00256D3B" w:rsidRPr="00DB72C8">
        <w:rPr>
          <w:rFonts w:ascii="Times New Roman" w:hAnsi="Times New Roman" w:cs="Times New Roman"/>
          <w:sz w:val="28"/>
          <w:szCs w:val="28"/>
        </w:rPr>
        <w:t xml:space="preserve">при их отсутствии или неполноте условий обычно </w:t>
      </w:r>
      <w:r w:rsidR="00DB72C8" w:rsidRPr="00DB72C8">
        <w:rPr>
          <w:rFonts w:ascii="Times New Roman" w:hAnsi="Times New Roman" w:cs="Times New Roman"/>
          <w:sz w:val="28"/>
          <w:szCs w:val="28"/>
        </w:rPr>
        <w:t>предъявляемым</w:t>
      </w:r>
      <w:r w:rsidR="00256D3B" w:rsidRPr="00DB72C8">
        <w:rPr>
          <w:rFonts w:ascii="Times New Roman" w:hAnsi="Times New Roman" w:cs="Times New Roman"/>
          <w:sz w:val="28"/>
          <w:szCs w:val="28"/>
        </w:rPr>
        <w:t xml:space="preserve"> требованиям), или целям для которых</w:t>
      </w:r>
      <w:r w:rsidR="00DB72C8">
        <w:rPr>
          <w:rFonts w:ascii="Times New Roman" w:hAnsi="Times New Roman" w:cs="Times New Roman"/>
          <w:sz w:val="28"/>
          <w:szCs w:val="28"/>
        </w:rPr>
        <w:t>,</w:t>
      </w:r>
      <w:r w:rsidR="00256D3B" w:rsidRPr="00DB72C8">
        <w:rPr>
          <w:rFonts w:ascii="Times New Roman" w:hAnsi="Times New Roman" w:cs="Times New Roman"/>
          <w:sz w:val="28"/>
          <w:szCs w:val="28"/>
        </w:rPr>
        <w:t xml:space="preserve"> платные образовательные услуги обычно используются, или целям о которых исполнитель был поставлен в известность заказчико</w:t>
      </w:r>
      <w:r w:rsidR="00DB72C8">
        <w:rPr>
          <w:rFonts w:ascii="Times New Roman" w:hAnsi="Times New Roman" w:cs="Times New Roman"/>
          <w:sz w:val="28"/>
          <w:szCs w:val="28"/>
        </w:rPr>
        <w:t>м</w:t>
      </w:r>
      <w:r w:rsidR="00256D3B" w:rsidRPr="00DB72C8">
        <w:rPr>
          <w:rFonts w:ascii="Times New Roman" w:hAnsi="Times New Roman" w:cs="Times New Roman"/>
          <w:sz w:val="28"/>
          <w:szCs w:val="28"/>
        </w:rPr>
        <w:t xml:space="preserve"> при заключении договора</w:t>
      </w:r>
      <w:r w:rsidR="00DB72C8">
        <w:rPr>
          <w:rFonts w:ascii="Times New Roman" w:hAnsi="Times New Roman" w:cs="Times New Roman"/>
          <w:sz w:val="28"/>
          <w:szCs w:val="28"/>
        </w:rPr>
        <w:t>,</w:t>
      </w:r>
      <w:r w:rsidR="00256D3B" w:rsidRPr="00DB72C8">
        <w:rPr>
          <w:rFonts w:ascii="Times New Roman" w:hAnsi="Times New Roman" w:cs="Times New Roman"/>
          <w:sz w:val="28"/>
          <w:szCs w:val="28"/>
        </w:rPr>
        <w:t xml:space="preserve"> в том ч</w:t>
      </w:r>
      <w:r w:rsidR="00FC32B9">
        <w:rPr>
          <w:rFonts w:ascii="Times New Roman" w:hAnsi="Times New Roman" w:cs="Times New Roman"/>
          <w:sz w:val="28"/>
          <w:szCs w:val="28"/>
        </w:rPr>
        <w:t>исле оказания их не в полном объ</w:t>
      </w:r>
      <w:r w:rsidR="00256D3B" w:rsidRPr="00DB72C8">
        <w:rPr>
          <w:rFonts w:ascii="Times New Roman" w:hAnsi="Times New Roman" w:cs="Times New Roman"/>
          <w:sz w:val="28"/>
          <w:szCs w:val="28"/>
        </w:rPr>
        <w:t>еме, предусмотренном</w:t>
      </w:r>
      <w:proofErr w:type="gramEnd"/>
      <w:r w:rsidR="00256D3B" w:rsidRPr="00DB72C8">
        <w:rPr>
          <w:rFonts w:ascii="Times New Roman" w:hAnsi="Times New Roman" w:cs="Times New Roman"/>
          <w:sz w:val="28"/>
          <w:szCs w:val="28"/>
        </w:rPr>
        <w:t xml:space="preserve"> образовательными программами (частью</w:t>
      </w:r>
      <w:r w:rsidR="00DB72C8">
        <w:rPr>
          <w:rFonts w:ascii="Times New Roman" w:hAnsi="Times New Roman" w:cs="Times New Roman"/>
          <w:sz w:val="28"/>
          <w:szCs w:val="28"/>
        </w:rPr>
        <w:t xml:space="preserve"> </w:t>
      </w:r>
      <w:r w:rsidR="00256D3B" w:rsidRPr="00DB72C8">
        <w:rPr>
          <w:rFonts w:ascii="Times New Roman" w:hAnsi="Times New Roman" w:cs="Times New Roman"/>
          <w:sz w:val="28"/>
          <w:szCs w:val="28"/>
        </w:rPr>
        <w:t xml:space="preserve">образовательной программы); </w:t>
      </w:r>
    </w:p>
    <w:p w:rsidR="00256D3B" w:rsidRPr="00DB72C8" w:rsidRDefault="00256D3B" w:rsidP="00FF1A8F">
      <w:pPr>
        <w:spacing w:after="0" w:line="240" w:lineRule="auto"/>
        <w:ind w:firstLine="709"/>
        <w:jc w:val="both"/>
        <w:rPr>
          <w:rFonts w:ascii="Times New Roman" w:hAnsi="Times New Roman" w:cs="Times New Roman"/>
          <w:sz w:val="28"/>
          <w:szCs w:val="28"/>
        </w:rPr>
      </w:pPr>
      <w:r w:rsidRPr="00DB72C8">
        <w:rPr>
          <w:rFonts w:ascii="Times New Roman" w:hAnsi="Times New Roman" w:cs="Times New Roman"/>
          <w:sz w:val="28"/>
          <w:szCs w:val="28"/>
        </w:rPr>
        <w:t>Существенный недостаток платных образовательных услуг</w:t>
      </w:r>
      <w:r w:rsidR="006D63E3">
        <w:rPr>
          <w:rFonts w:ascii="Times New Roman" w:hAnsi="Times New Roman" w:cs="Times New Roman"/>
          <w:sz w:val="28"/>
          <w:szCs w:val="28"/>
        </w:rPr>
        <w:t xml:space="preserve"> </w:t>
      </w:r>
      <w:r w:rsidRPr="00DB72C8">
        <w:rPr>
          <w:rFonts w:ascii="Times New Roman" w:hAnsi="Times New Roman" w:cs="Times New Roman"/>
          <w:sz w:val="28"/>
          <w:szCs w:val="28"/>
        </w:rPr>
        <w:t>- неустранимый недостаток, или недостаток который не может быть устранен без 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E2934" w:rsidRDefault="00D961EF" w:rsidP="00FF1A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ED1BA3" w:rsidRPr="00242769">
        <w:rPr>
          <w:rFonts w:ascii="Times New Roman" w:hAnsi="Times New Roman" w:cs="Times New Roman"/>
          <w:sz w:val="28"/>
          <w:szCs w:val="28"/>
        </w:rPr>
        <w:t xml:space="preserve">Учебный центр в обязательном порядке знакомит потребителя и заказчика услуг с Уставом Учебного центра, лицензией на </w:t>
      </w:r>
      <w:proofErr w:type="gramStart"/>
      <w:r w:rsidR="00ED1BA3" w:rsidRPr="00242769">
        <w:rPr>
          <w:rFonts w:ascii="Times New Roman" w:hAnsi="Times New Roman" w:cs="Times New Roman"/>
          <w:sz w:val="28"/>
          <w:szCs w:val="28"/>
        </w:rPr>
        <w:t>право ведения</w:t>
      </w:r>
      <w:proofErr w:type="gramEnd"/>
      <w:r w:rsidR="00ED1BA3" w:rsidRPr="00242769">
        <w:rPr>
          <w:rFonts w:ascii="Times New Roman" w:hAnsi="Times New Roman" w:cs="Times New Roman"/>
          <w:sz w:val="28"/>
          <w:szCs w:val="28"/>
        </w:rPr>
        <w:t xml:space="preserve"> образовательной деятельности и другими документами, регламентирующими организацию образовательного процесса.</w:t>
      </w:r>
    </w:p>
    <w:p w:rsidR="005C0BDD" w:rsidRDefault="005C0BDD" w:rsidP="000461FD">
      <w:pPr>
        <w:spacing w:after="0" w:line="240" w:lineRule="auto"/>
        <w:ind w:firstLine="709"/>
        <w:jc w:val="center"/>
        <w:rPr>
          <w:rFonts w:ascii="Times New Roman" w:hAnsi="Times New Roman" w:cs="Times New Roman"/>
          <w:b/>
          <w:sz w:val="28"/>
          <w:szCs w:val="28"/>
        </w:rPr>
      </w:pPr>
    </w:p>
    <w:p w:rsidR="002E4AED" w:rsidRDefault="005C0BDD" w:rsidP="00CB3E83">
      <w:pPr>
        <w:spacing w:after="0" w:line="240" w:lineRule="auto"/>
        <w:jc w:val="center"/>
        <w:rPr>
          <w:rFonts w:ascii="Times New Roman" w:hAnsi="Times New Roman" w:cs="Times New Roman"/>
          <w:b/>
          <w:sz w:val="28"/>
          <w:szCs w:val="28"/>
        </w:rPr>
      </w:pPr>
      <w:r w:rsidRPr="000461FD">
        <w:rPr>
          <w:rFonts w:ascii="Times New Roman" w:hAnsi="Times New Roman" w:cs="Times New Roman"/>
          <w:b/>
          <w:sz w:val="28"/>
          <w:szCs w:val="28"/>
        </w:rPr>
        <w:t xml:space="preserve">3. </w:t>
      </w:r>
      <w:r w:rsidR="002E4AED" w:rsidRPr="000461FD">
        <w:rPr>
          <w:rFonts w:ascii="Times New Roman" w:hAnsi="Times New Roman" w:cs="Times New Roman"/>
          <w:b/>
          <w:sz w:val="28"/>
          <w:szCs w:val="28"/>
        </w:rPr>
        <w:t xml:space="preserve">Информация о платных образовательных услугах, </w:t>
      </w:r>
    </w:p>
    <w:p w:rsidR="00313DAD" w:rsidRDefault="002E4AED" w:rsidP="00CB3E83">
      <w:pPr>
        <w:spacing w:after="0" w:line="240" w:lineRule="auto"/>
        <w:jc w:val="center"/>
        <w:rPr>
          <w:rFonts w:ascii="Times New Roman" w:hAnsi="Times New Roman" w:cs="Times New Roman"/>
          <w:b/>
          <w:sz w:val="28"/>
          <w:szCs w:val="28"/>
        </w:rPr>
      </w:pPr>
      <w:r w:rsidRPr="000461FD">
        <w:rPr>
          <w:rFonts w:ascii="Times New Roman" w:hAnsi="Times New Roman" w:cs="Times New Roman"/>
          <w:b/>
          <w:sz w:val="28"/>
          <w:szCs w:val="28"/>
        </w:rPr>
        <w:t>содержание договора, его оформление</w:t>
      </w:r>
    </w:p>
    <w:p w:rsidR="00BC4FEF" w:rsidRDefault="00BC4FEF" w:rsidP="00CB3E83">
      <w:pPr>
        <w:spacing w:after="0" w:line="240" w:lineRule="auto"/>
        <w:jc w:val="center"/>
        <w:rPr>
          <w:rFonts w:ascii="Times New Roman" w:hAnsi="Times New Roman" w:cs="Times New Roman"/>
          <w:b/>
          <w:sz w:val="28"/>
          <w:szCs w:val="28"/>
        </w:rPr>
      </w:pPr>
    </w:p>
    <w:p w:rsidR="00761B40" w:rsidRPr="0037068A" w:rsidRDefault="005C7ED5" w:rsidP="005C0BDD">
      <w:pPr>
        <w:spacing w:after="0" w:line="240" w:lineRule="auto"/>
        <w:ind w:firstLine="709"/>
        <w:jc w:val="both"/>
        <w:rPr>
          <w:rFonts w:ascii="Times New Roman" w:hAnsi="Times New Roman" w:cs="Times New Roman"/>
          <w:sz w:val="28"/>
          <w:szCs w:val="28"/>
        </w:rPr>
      </w:pPr>
      <w:r w:rsidRPr="00313DAD">
        <w:rPr>
          <w:rFonts w:ascii="Times New Roman" w:hAnsi="Times New Roman" w:cs="Times New Roman"/>
          <w:sz w:val="28"/>
          <w:szCs w:val="28"/>
        </w:rPr>
        <w:t xml:space="preserve">3.1. </w:t>
      </w:r>
      <w:r w:rsidR="00761B40" w:rsidRPr="000E0089">
        <w:rPr>
          <w:rFonts w:ascii="Times New Roman" w:hAnsi="Times New Roman" w:cs="Times New Roman"/>
          <w:sz w:val="28"/>
          <w:szCs w:val="28"/>
        </w:rPr>
        <w:t xml:space="preserve">Основанием для оказания платных образовательных услуг по Программам профессиональной переподготовки и повышения квалификации является договор об образовании </w:t>
      </w:r>
      <w:r w:rsidR="00761B40" w:rsidRPr="000E0089">
        <w:rPr>
          <w:rFonts w:ascii="Times New Roman" w:eastAsia="Times New Roman" w:hAnsi="Times New Roman" w:cs="Times New Roman"/>
          <w:sz w:val="28"/>
          <w:szCs w:val="28"/>
        </w:rPr>
        <w:t xml:space="preserve">на </w:t>
      </w:r>
      <w:proofErr w:type="gramStart"/>
      <w:r w:rsidR="00761B40" w:rsidRPr="000E0089">
        <w:rPr>
          <w:rFonts w:ascii="Times New Roman" w:eastAsia="Times New Roman" w:hAnsi="Times New Roman" w:cs="Times New Roman"/>
          <w:sz w:val="28"/>
          <w:szCs w:val="28"/>
        </w:rPr>
        <w:t>обучение</w:t>
      </w:r>
      <w:proofErr w:type="gramEnd"/>
      <w:r w:rsidR="00761B40" w:rsidRPr="000E0089">
        <w:rPr>
          <w:rFonts w:ascii="Times New Roman" w:eastAsia="Times New Roman" w:hAnsi="Times New Roman" w:cs="Times New Roman"/>
          <w:sz w:val="28"/>
          <w:szCs w:val="28"/>
        </w:rPr>
        <w:t xml:space="preserve"> по дополнительным образовательным программам</w:t>
      </w:r>
      <w:r w:rsidR="00761B40">
        <w:rPr>
          <w:rFonts w:ascii="Times New Roman" w:eastAsia="Times New Roman" w:hAnsi="Times New Roman" w:cs="Times New Roman"/>
          <w:sz w:val="28"/>
          <w:szCs w:val="28"/>
        </w:rPr>
        <w:t xml:space="preserve"> </w:t>
      </w:r>
      <w:r w:rsidR="00761B40">
        <w:rPr>
          <w:rFonts w:ascii="Times New Roman" w:hAnsi="Times New Roman" w:cs="Times New Roman"/>
          <w:sz w:val="28"/>
          <w:szCs w:val="28"/>
        </w:rPr>
        <w:t>(далее – договор об образовании)</w:t>
      </w:r>
      <w:r w:rsidR="00761B40" w:rsidRPr="00242769">
        <w:rPr>
          <w:rFonts w:ascii="Times New Roman" w:hAnsi="Times New Roman" w:cs="Times New Roman"/>
          <w:sz w:val="28"/>
          <w:szCs w:val="28"/>
        </w:rPr>
        <w:t xml:space="preserve"> </w:t>
      </w:r>
      <w:r w:rsidR="00761B40">
        <w:rPr>
          <w:rFonts w:ascii="Times New Roman" w:eastAsia="Times New Roman" w:hAnsi="Times New Roman" w:cs="Times New Roman"/>
          <w:sz w:val="28"/>
          <w:szCs w:val="28"/>
        </w:rPr>
        <w:t>(Приложен</w:t>
      </w:r>
      <w:r w:rsidR="00284FF2">
        <w:rPr>
          <w:rFonts w:ascii="Times New Roman" w:eastAsia="Times New Roman" w:hAnsi="Times New Roman" w:cs="Times New Roman"/>
          <w:sz w:val="28"/>
          <w:szCs w:val="28"/>
        </w:rPr>
        <w:t>ие 1</w:t>
      </w:r>
      <w:r w:rsidR="00761B40">
        <w:rPr>
          <w:rFonts w:ascii="Times New Roman" w:eastAsia="Times New Roman" w:hAnsi="Times New Roman" w:cs="Times New Roman"/>
          <w:sz w:val="28"/>
          <w:szCs w:val="28"/>
        </w:rPr>
        <w:t>),</w:t>
      </w:r>
      <w:r w:rsidR="00761B40" w:rsidRPr="00282760">
        <w:rPr>
          <w:rFonts w:ascii="Times New Roman" w:hAnsi="Times New Roman" w:cs="Times New Roman"/>
          <w:sz w:val="28"/>
          <w:szCs w:val="28"/>
        </w:rPr>
        <w:t xml:space="preserve"> </w:t>
      </w:r>
      <w:r w:rsidR="00761B40" w:rsidRPr="00242769">
        <w:rPr>
          <w:rFonts w:ascii="Times New Roman" w:hAnsi="Times New Roman" w:cs="Times New Roman"/>
          <w:sz w:val="28"/>
          <w:szCs w:val="28"/>
        </w:rPr>
        <w:t>форма которого утверждается директором.</w:t>
      </w:r>
    </w:p>
    <w:p w:rsidR="0037068A" w:rsidRDefault="0037068A" w:rsidP="005C0B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61B40">
        <w:rPr>
          <w:rFonts w:ascii="Times New Roman" w:hAnsi="Times New Roman" w:cs="Times New Roman"/>
          <w:sz w:val="28"/>
          <w:szCs w:val="28"/>
        </w:rPr>
        <w:t>2</w:t>
      </w:r>
      <w:r w:rsidR="00761B40" w:rsidRPr="00242769">
        <w:rPr>
          <w:rFonts w:ascii="Times New Roman" w:hAnsi="Times New Roman" w:cs="Times New Roman"/>
          <w:sz w:val="28"/>
          <w:szCs w:val="28"/>
        </w:rPr>
        <w:t>.</w:t>
      </w:r>
      <w:r w:rsidRPr="0037068A">
        <w:rPr>
          <w:rFonts w:ascii="Times New Roman" w:hAnsi="Times New Roman" w:cs="Times New Roman"/>
          <w:sz w:val="28"/>
          <w:szCs w:val="28"/>
        </w:rPr>
        <w:t xml:space="preserve"> </w:t>
      </w:r>
      <w:r w:rsidRPr="00313DAD">
        <w:rPr>
          <w:rFonts w:ascii="Times New Roman" w:hAnsi="Times New Roman" w:cs="Times New Roman"/>
          <w:sz w:val="28"/>
          <w:szCs w:val="28"/>
        </w:rPr>
        <w:t>Учебный центр</w:t>
      </w:r>
      <w:r>
        <w:rPr>
          <w:rFonts w:ascii="Times New Roman" w:hAnsi="Times New Roman" w:cs="Times New Roman"/>
          <w:sz w:val="28"/>
          <w:szCs w:val="28"/>
        </w:rPr>
        <w:t xml:space="preserve"> обязан</w:t>
      </w:r>
      <w:r w:rsidRPr="00313DAD">
        <w:rPr>
          <w:rFonts w:ascii="Times New Roman" w:hAnsi="Times New Roman" w:cs="Times New Roman"/>
          <w:sz w:val="28"/>
          <w:szCs w:val="28"/>
        </w:rPr>
        <w:t xml:space="preserve"> до заключения договора </w:t>
      </w:r>
      <w:r>
        <w:rPr>
          <w:rFonts w:ascii="Times New Roman" w:hAnsi="Times New Roman" w:cs="Times New Roman"/>
          <w:sz w:val="28"/>
          <w:szCs w:val="28"/>
        </w:rPr>
        <w:t xml:space="preserve">об образовании </w:t>
      </w:r>
      <w:r w:rsidRPr="00313DAD">
        <w:rPr>
          <w:rFonts w:ascii="Times New Roman" w:hAnsi="Times New Roman" w:cs="Times New Roman"/>
          <w:sz w:val="28"/>
          <w:szCs w:val="28"/>
        </w:rPr>
        <w:t>предоставить Заказчику достоверную информацию об исполнителе и оказываемых платных образовательных услугах, обеспечивающую возможность их правильного выбора.</w:t>
      </w:r>
    </w:p>
    <w:p w:rsidR="00761B40" w:rsidRDefault="0037068A" w:rsidP="00761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242769">
        <w:rPr>
          <w:rFonts w:ascii="Times New Roman" w:hAnsi="Times New Roman" w:cs="Times New Roman"/>
          <w:sz w:val="28"/>
          <w:szCs w:val="28"/>
        </w:rPr>
        <w:t>.</w:t>
      </w:r>
      <w:r w:rsidR="00761B40" w:rsidRPr="00242769">
        <w:rPr>
          <w:rFonts w:ascii="Times New Roman" w:hAnsi="Times New Roman" w:cs="Times New Roman"/>
          <w:sz w:val="28"/>
          <w:szCs w:val="28"/>
        </w:rPr>
        <w:t xml:space="preserve">Стоимость обучения устанавливается Директором Учебного центра на основании расчета затрат на реализацию образовательного процесса и сложившегося спроса </w:t>
      </w:r>
      <w:r w:rsidR="00761B40">
        <w:rPr>
          <w:rFonts w:ascii="Times New Roman" w:hAnsi="Times New Roman" w:cs="Times New Roman"/>
          <w:sz w:val="28"/>
          <w:szCs w:val="28"/>
        </w:rPr>
        <w:t>на рынке образовательных услуг.</w:t>
      </w:r>
    </w:p>
    <w:p w:rsidR="00761B40" w:rsidRPr="00242769" w:rsidRDefault="0016594F" w:rsidP="00761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242769">
        <w:rPr>
          <w:rFonts w:ascii="Times New Roman" w:hAnsi="Times New Roman" w:cs="Times New Roman"/>
          <w:sz w:val="28"/>
          <w:szCs w:val="28"/>
        </w:rPr>
        <w:t>.</w:t>
      </w:r>
      <w:r w:rsidR="00761B40" w:rsidRPr="00242769">
        <w:rPr>
          <w:rFonts w:ascii="Times New Roman" w:hAnsi="Times New Roman" w:cs="Times New Roman"/>
          <w:sz w:val="28"/>
          <w:szCs w:val="28"/>
        </w:rPr>
        <w:t xml:space="preserve">Учебный центр вправе снизить стоимость платных образовательных услуг. Основания и порядок снижения стоимости платных образовательных услуг устанавливаются </w:t>
      </w:r>
      <w:r w:rsidR="00761B40" w:rsidRPr="00FD3FCF">
        <w:rPr>
          <w:rFonts w:ascii="Times New Roman" w:hAnsi="Times New Roman" w:cs="Times New Roman"/>
          <w:sz w:val="28"/>
          <w:szCs w:val="28"/>
        </w:rPr>
        <w:t>локальным нормативным актом.</w:t>
      </w:r>
    </w:p>
    <w:p w:rsidR="00761B40" w:rsidRPr="00242769" w:rsidRDefault="0016594F" w:rsidP="00761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61B40">
        <w:rPr>
          <w:rFonts w:ascii="Times New Roman" w:hAnsi="Times New Roman" w:cs="Times New Roman"/>
          <w:sz w:val="28"/>
          <w:szCs w:val="28"/>
        </w:rPr>
        <w:t>5.</w:t>
      </w:r>
      <w:r w:rsidR="00761B40" w:rsidRPr="00242769">
        <w:rPr>
          <w:rFonts w:ascii="Times New Roman" w:hAnsi="Times New Roman" w:cs="Times New Roman"/>
          <w:sz w:val="28"/>
          <w:szCs w:val="28"/>
        </w:rPr>
        <w:t xml:space="preserve">Изменение стоимости платных образовательных услуг после заключения договора </w:t>
      </w:r>
      <w:r w:rsidR="00D954FE">
        <w:rPr>
          <w:rFonts w:ascii="Times New Roman" w:hAnsi="Times New Roman" w:cs="Times New Roman"/>
          <w:sz w:val="28"/>
          <w:szCs w:val="28"/>
        </w:rPr>
        <w:t xml:space="preserve">об образовании </w:t>
      </w:r>
      <w:r w:rsidR="00761B40" w:rsidRPr="00242769">
        <w:rPr>
          <w:rFonts w:ascii="Times New Roman" w:hAnsi="Times New Roman" w:cs="Times New Roman"/>
          <w:sz w:val="28"/>
          <w:szCs w:val="28"/>
        </w:rPr>
        <w:t>не допускается, за исключением увеличения стоимости указанных услуг с учетом уровня инфляции</w:t>
      </w:r>
      <w:r w:rsidR="00D954FE">
        <w:rPr>
          <w:rFonts w:ascii="Times New Roman" w:hAnsi="Times New Roman" w:cs="Times New Roman"/>
          <w:sz w:val="28"/>
          <w:szCs w:val="28"/>
        </w:rPr>
        <w:t>.</w:t>
      </w:r>
    </w:p>
    <w:p w:rsidR="005E6929" w:rsidRPr="00313DAD" w:rsidRDefault="00C43300" w:rsidP="00313D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63186C" w:rsidRPr="00313DAD">
        <w:rPr>
          <w:rFonts w:ascii="Times New Roman" w:hAnsi="Times New Roman" w:cs="Times New Roman"/>
          <w:sz w:val="28"/>
          <w:szCs w:val="28"/>
        </w:rPr>
        <w:t>Учебный центр обязан довести до Заказчика информацию, содержащую сведения о предоставлении платных образовательных услуг в порядке и объеме, предусмотренных Законом Российской Федерации «О защите прав потребителей» и Федеральным законом «Об образовании в Российской Федерации».</w:t>
      </w:r>
    </w:p>
    <w:p w:rsidR="00592B45" w:rsidRPr="00F04153" w:rsidRDefault="003732F3" w:rsidP="005C0B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92B45" w:rsidRPr="00F04153">
        <w:rPr>
          <w:rFonts w:ascii="Times New Roman" w:hAnsi="Times New Roman" w:cs="Times New Roman"/>
          <w:sz w:val="28"/>
          <w:szCs w:val="28"/>
        </w:rPr>
        <w:t xml:space="preserve">Учебный центр не вправе оказывать предпочтение одному Заказчику перед другим в отношении заключения договора, кроме случаев, предусмотренных законами и иными нормативными правовыми актами. </w:t>
      </w:r>
    </w:p>
    <w:p w:rsidR="005C7ED5" w:rsidRPr="00F04153" w:rsidRDefault="003732F3" w:rsidP="005C0B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5C7ED5" w:rsidRPr="00F04153">
        <w:rPr>
          <w:rFonts w:ascii="Times New Roman" w:hAnsi="Times New Roman" w:cs="Times New Roman"/>
          <w:sz w:val="28"/>
          <w:szCs w:val="28"/>
        </w:rPr>
        <w:t xml:space="preserve">. </w:t>
      </w:r>
      <w:r w:rsidRPr="00F04153">
        <w:rPr>
          <w:rFonts w:ascii="Times New Roman" w:hAnsi="Times New Roman" w:cs="Times New Roman"/>
          <w:sz w:val="28"/>
          <w:szCs w:val="28"/>
        </w:rPr>
        <w:t xml:space="preserve">Заказчик образовательных услуг предоставляет в Учебный центр заявление (Приложение </w:t>
      </w:r>
      <w:r w:rsidR="00284FF2">
        <w:rPr>
          <w:rFonts w:ascii="Times New Roman" w:hAnsi="Times New Roman" w:cs="Times New Roman"/>
          <w:sz w:val="28"/>
          <w:szCs w:val="28"/>
        </w:rPr>
        <w:t>2</w:t>
      </w:r>
      <w:r w:rsidRPr="00F04153">
        <w:rPr>
          <w:rFonts w:ascii="Times New Roman" w:hAnsi="Times New Roman" w:cs="Times New Roman"/>
          <w:sz w:val="28"/>
          <w:szCs w:val="28"/>
        </w:rPr>
        <w:t>) на основании которого заключается договор об образовании.</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3.</w:t>
      </w:r>
      <w:r w:rsidR="003732F3">
        <w:rPr>
          <w:rFonts w:ascii="Times New Roman" w:hAnsi="Times New Roman" w:cs="Times New Roman"/>
          <w:sz w:val="28"/>
          <w:szCs w:val="28"/>
        </w:rPr>
        <w:t>9</w:t>
      </w:r>
      <w:r w:rsidRPr="00F04153">
        <w:rPr>
          <w:rFonts w:ascii="Times New Roman" w:hAnsi="Times New Roman" w:cs="Times New Roman"/>
          <w:sz w:val="28"/>
          <w:szCs w:val="28"/>
        </w:rPr>
        <w:t xml:space="preserve">. </w:t>
      </w:r>
      <w:r w:rsidR="005F56F8" w:rsidRPr="00F04153">
        <w:rPr>
          <w:rFonts w:ascii="Times New Roman" w:hAnsi="Times New Roman" w:cs="Times New Roman"/>
          <w:sz w:val="28"/>
          <w:szCs w:val="28"/>
        </w:rPr>
        <w:t xml:space="preserve">Договор </w:t>
      </w:r>
      <w:r w:rsidR="005F56F8">
        <w:rPr>
          <w:rFonts w:ascii="Times New Roman" w:hAnsi="Times New Roman" w:cs="Times New Roman"/>
          <w:sz w:val="28"/>
          <w:szCs w:val="28"/>
        </w:rPr>
        <w:t xml:space="preserve">об образовании </w:t>
      </w:r>
      <w:r w:rsidR="005F56F8" w:rsidRPr="00F04153">
        <w:rPr>
          <w:rFonts w:ascii="Times New Roman" w:hAnsi="Times New Roman" w:cs="Times New Roman"/>
          <w:sz w:val="28"/>
          <w:szCs w:val="28"/>
        </w:rPr>
        <w:t>заключается в простой письменной форме и содержит следующие сведения:</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а) полное наименование исполнителя – Учебного центра;</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б) место нахождения исполнителя – Учебного центра;</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в) наименование или фамилия, имя, отчество (при наличии) заказчика, телефон заказчика;</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г) место нахождения или место жительства заказчика;</w:t>
      </w:r>
    </w:p>
    <w:p w:rsidR="005C7ED5" w:rsidRPr="00F04153" w:rsidRDefault="005C7ED5" w:rsidP="005C0BDD">
      <w:pPr>
        <w:spacing w:after="0" w:line="240" w:lineRule="auto"/>
        <w:ind w:firstLine="709"/>
        <w:jc w:val="both"/>
        <w:rPr>
          <w:rFonts w:ascii="Times New Roman" w:hAnsi="Times New Roman" w:cs="Times New Roman"/>
          <w:sz w:val="28"/>
          <w:szCs w:val="28"/>
        </w:rPr>
      </w:pPr>
      <w:proofErr w:type="gramStart"/>
      <w:r w:rsidRPr="00F04153">
        <w:rPr>
          <w:rFonts w:ascii="Times New Roman" w:hAnsi="Times New Roman" w:cs="Times New Roman"/>
          <w:sz w:val="28"/>
          <w:szCs w:val="28"/>
        </w:rPr>
        <w:t>д) фамилия, имя, отчество (при наличии) представителя исполнителя и (или) заказчика,</w:t>
      </w:r>
      <w:r w:rsidR="002D0C9E" w:rsidRPr="00F04153">
        <w:rPr>
          <w:rFonts w:ascii="Times New Roman" w:hAnsi="Times New Roman" w:cs="Times New Roman"/>
          <w:sz w:val="28"/>
          <w:szCs w:val="28"/>
        </w:rPr>
        <w:t xml:space="preserve"> </w:t>
      </w:r>
      <w:r w:rsidRPr="00F04153">
        <w:rPr>
          <w:rFonts w:ascii="Times New Roman" w:hAnsi="Times New Roman" w:cs="Times New Roman"/>
          <w:sz w:val="28"/>
          <w:szCs w:val="28"/>
        </w:rPr>
        <w:t>реквизиты документа, удостоверяющего полномочия представителя исполнителя и (или) заказчика;</w:t>
      </w:r>
      <w:proofErr w:type="gramEnd"/>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е) фамилия, имя, отчество (при наличии) обучающегося, его место жительства, телефон</w:t>
      </w:r>
      <w:r w:rsidR="002D0C9E" w:rsidRPr="00F04153">
        <w:rPr>
          <w:rFonts w:ascii="Times New Roman" w:hAnsi="Times New Roman" w:cs="Times New Roman"/>
          <w:sz w:val="28"/>
          <w:szCs w:val="28"/>
        </w:rPr>
        <w:t xml:space="preserve"> </w:t>
      </w:r>
      <w:r w:rsidRPr="00F04153">
        <w:rPr>
          <w:rFonts w:ascii="Times New Roman" w:hAnsi="Times New Roman" w:cs="Times New Roman"/>
          <w:sz w:val="28"/>
          <w:szCs w:val="28"/>
        </w:rPr>
        <w:t xml:space="preserve">(указывается в случае оказания платных образовательных </w:t>
      </w:r>
      <w:proofErr w:type="gramStart"/>
      <w:r w:rsidRPr="00F04153">
        <w:rPr>
          <w:rFonts w:ascii="Times New Roman" w:hAnsi="Times New Roman" w:cs="Times New Roman"/>
          <w:sz w:val="28"/>
          <w:szCs w:val="28"/>
        </w:rPr>
        <w:t>услуг</w:t>
      </w:r>
      <w:proofErr w:type="gramEnd"/>
      <w:r w:rsidRPr="00F04153">
        <w:rPr>
          <w:rFonts w:ascii="Times New Roman" w:hAnsi="Times New Roman" w:cs="Times New Roman"/>
          <w:sz w:val="28"/>
          <w:szCs w:val="28"/>
        </w:rPr>
        <w:t xml:space="preserve"> в пользу обучающегося, не</w:t>
      </w:r>
      <w:r w:rsidR="002D0C9E" w:rsidRPr="00F04153">
        <w:rPr>
          <w:rFonts w:ascii="Times New Roman" w:hAnsi="Times New Roman" w:cs="Times New Roman"/>
          <w:sz w:val="28"/>
          <w:szCs w:val="28"/>
        </w:rPr>
        <w:t xml:space="preserve"> </w:t>
      </w:r>
      <w:r w:rsidRPr="00F04153">
        <w:rPr>
          <w:rFonts w:ascii="Times New Roman" w:hAnsi="Times New Roman" w:cs="Times New Roman"/>
          <w:sz w:val="28"/>
          <w:szCs w:val="28"/>
        </w:rPr>
        <w:t>являющегося заказчиком по договору);</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ж)</w:t>
      </w:r>
      <w:r w:rsidR="000921CF">
        <w:rPr>
          <w:rFonts w:ascii="Times New Roman" w:hAnsi="Times New Roman" w:cs="Times New Roman"/>
          <w:sz w:val="28"/>
          <w:szCs w:val="28"/>
        </w:rPr>
        <w:t xml:space="preserve"> </w:t>
      </w:r>
      <w:r w:rsidRPr="00F04153">
        <w:rPr>
          <w:rFonts w:ascii="Times New Roman" w:hAnsi="Times New Roman" w:cs="Times New Roman"/>
          <w:sz w:val="28"/>
          <w:szCs w:val="28"/>
        </w:rPr>
        <w:t>права, обязанности и ответственность исполнителя, заказчика и обучающегося;</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з) полная стоимость образовательных услуг, порядок их оплаты;</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и)</w:t>
      </w:r>
      <w:r w:rsidR="000921CF">
        <w:rPr>
          <w:rFonts w:ascii="Times New Roman" w:hAnsi="Times New Roman" w:cs="Times New Roman"/>
          <w:sz w:val="28"/>
          <w:szCs w:val="28"/>
        </w:rPr>
        <w:t xml:space="preserve"> </w:t>
      </w:r>
      <w:r w:rsidRPr="00F04153">
        <w:rPr>
          <w:rFonts w:ascii="Times New Roman" w:hAnsi="Times New Roman" w:cs="Times New Roman"/>
          <w:sz w:val="28"/>
          <w:szCs w:val="28"/>
        </w:rPr>
        <w:t>сведения о лицензии на осуществление образовательной деятельности (наименование</w:t>
      </w:r>
      <w:r w:rsidR="002D0C9E" w:rsidRPr="00F04153">
        <w:rPr>
          <w:rFonts w:ascii="Times New Roman" w:hAnsi="Times New Roman" w:cs="Times New Roman"/>
          <w:sz w:val="28"/>
          <w:szCs w:val="28"/>
        </w:rPr>
        <w:t xml:space="preserve"> </w:t>
      </w:r>
      <w:r w:rsidRPr="00F04153">
        <w:rPr>
          <w:rFonts w:ascii="Times New Roman" w:hAnsi="Times New Roman" w:cs="Times New Roman"/>
          <w:sz w:val="28"/>
          <w:szCs w:val="28"/>
        </w:rPr>
        <w:t>лицензирующего органа, номер и дата регистрации лицензии);</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к)</w:t>
      </w:r>
      <w:r w:rsidR="000921CF">
        <w:rPr>
          <w:rFonts w:ascii="Times New Roman" w:hAnsi="Times New Roman" w:cs="Times New Roman"/>
          <w:sz w:val="28"/>
          <w:szCs w:val="28"/>
        </w:rPr>
        <w:t xml:space="preserve"> </w:t>
      </w:r>
      <w:r w:rsidRPr="00F04153">
        <w:rPr>
          <w:rFonts w:ascii="Times New Roman" w:hAnsi="Times New Roman" w:cs="Times New Roman"/>
          <w:sz w:val="28"/>
          <w:szCs w:val="28"/>
        </w:rPr>
        <w:t>вид и (или) направленность образовательной программы (часть образовательной программы</w:t>
      </w:r>
      <w:r w:rsidR="002D0C9E" w:rsidRPr="00F04153">
        <w:rPr>
          <w:rFonts w:ascii="Times New Roman" w:hAnsi="Times New Roman" w:cs="Times New Roman"/>
          <w:sz w:val="28"/>
          <w:szCs w:val="28"/>
        </w:rPr>
        <w:t xml:space="preserve"> </w:t>
      </w:r>
      <w:r w:rsidRPr="00F04153">
        <w:rPr>
          <w:rFonts w:ascii="Times New Roman" w:hAnsi="Times New Roman" w:cs="Times New Roman"/>
          <w:sz w:val="28"/>
          <w:szCs w:val="28"/>
        </w:rPr>
        <w:t>определенного уровня, вида и (или) направленности);</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л) форма обучения;</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м</w:t>
      </w:r>
      <w:proofErr w:type="gramStart"/>
      <w:r w:rsidRPr="00F04153">
        <w:rPr>
          <w:rFonts w:ascii="Times New Roman" w:hAnsi="Times New Roman" w:cs="Times New Roman"/>
          <w:sz w:val="28"/>
          <w:szCs w:val="28"/>
        </w:rPr>
        <w:t>)с</w:t>
      </w:r>
      <w:proofErr w:type="gramEnd"/>
      <w:r w:rsidRPr="00F04153">
        <w:rPr>
          <w:rFonts w:ascii="Times New Roman" w:hAnsi="Times New Roman" w:cs="Times New Roman"/>
          <w:sz w:val="28"/>
          <w:szCs w:val="28"/>
        </w:rPr>
        <w:t>роки освоения образовательной программы (продолжительность обучения);</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 xml:space="preserve">н) вид документа (при наличии), выдаваемого </w:t>
      </w:r>
      <w:proofErr w:type="gramStart"/>
      <w:r w:rsidRPr="00F04153">
        <w:rPr>
          <w:rFonts w:ascii="Times New Roman" w:hAnsi="Times New Roman" w:cs="Times New Roman"/>
          <w:sz w:val="28"/>
          <w:szCs w:val="28"/>
        </w:rPr>
        <w:t>обучающемуся</w:t>
      </w:r>
      <w:proofErr w:type="gramEnd"/>
      <w:r w:rsidRPr="00F04153">
        <w:rPr>
          <w:rFonts w:ascii="Times New Roman" w:hAnsi="Times New Roman" w:cs="Times New Roman"/>
          <w:sz w:val="28"/>
          <w:szCs w:val="28"/>
        </w:rPr>
        <w:t xml:space="preserve"> после успешного освоения им</w:t>
      </w:r>
      <w:r w:rsidR="002D0C9E" w:rsidRPr="00F04153">
        <w:rPr>
          <w:rFonts w:ascii="Times New Roman" w:hAnsi="Times New Roman" w:cs="Times New Roman"/>
          <w:sz w:val="28"/>
          <w:szCs w:val="28"/>
        </w:rPr>
        <w:t xml:space="preserve"> </w:t>
      </w:r>
      <w:r w:rsidRPr="00F04153">
        <w:rPr>
          <w:rFonts w:ascii="Times New Roman" w:hAnsi="Times New Roman" w:cs="Times New Roman"/>
          <w:sz w:val="28"/>
          <w:szCs w:val="28"/>
        </w:rPr>
        <w:t>соответствующей образовательной программы (части образовательной программы);</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о) порядок изменения и расторжения договора</w:t>
      </w:r>
      <w:r w:rsidR="00B61B56">
        <w:rPr>
          <w:rFonts w:ascii="Times New Roman" w:hAnsi="Times New Roman" w:cs="Times New Roman"/>
          <w:sz w:val="28"/>
          <w:szCs w:val="28"/>
        </w:rPr>
        <w:t xml:space="preserve"> об образовании</w:t>
      </w:r>
      <w:r w:rsidRPr="00F04153">
        <w:rPr>
          <w:rFonts w:ascii="Times New Roman" w:hAnsi="Times New Roman" w:cs="Times New Roman"/>
          <w:sz w:val="28"/>
          <w:szCs w:val="28"/>
        </w:rPr>
        <w:t>;</w:t>
      </w:r>
    </w:p>
    <w:p w:rsidR="005C7ED5" w:rsidRPr="00F04153" w:rsidRDefault="005C7ED5"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п)</w:t>
      </w:r>
      <w:r w:rsidR="0054772A">
        <w:rPr>
          <w:rFonts w:ascii="Times New Roman" w:hAnsi="Times New Roman" w:cs="Times New Roman"/>
          <w:sz w:val="28"/>
          <w:szCs w:val="28"/>
        </w:rPr>
        <w:t xml:space="preserve"> </w:t>
      </w:r>
      <w:r w:rsidRPr="00F04153">
        <w:rPr>
          <w:rFonts w:ascii="Times New Roman" w:hAnsi="Times New Roman" w:cs="Times New Roman"/>
          <w:sz w:val="28"/>
          <w:szCs w:val="28"/>
        </w:rPr>
        <w:t>другие необходимые сведения, связанные со спецификой оказываемых платных</w:t>
      </w:r>
      <w:r w:rsidR="002D0C9E" w:rsidRPr="00F04153">
        <w:rPr>
          <w:rFonts w:ascii="Times New Roman" w:hAnsi="Times New Roman" w:cs="Times New Roman"/>
          <w:sz w:val="28"/>
          <w:szCs w:val="28"/>
        </w:rPr>
        <w:t xml:space="preserve"> </w:t>
      </w:r>
      <w:r w:rsidRPr="00F04153">
        <w:rPr>
          <w:rFonts w:ascii="Times New Roman" w:hAnsi="Times New Roman" w:cs="Times New Roman"/>
          <w:sz w:val="28"/>
          <w:szCs w:val="28"/>
        </w:rPr>
        <w:t>образовательных услуг.</w:t>
      </w:r>
    </w:p>
    <w:p w:rsidR="003B6474" w:rsidRDefault="005F56F8"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3.</w:t>
      </w:r>
      <w:r>
        <w:rPr>
          <w:rFonts w:ascii="Times New Roman" w:hAnsi="Times New Roman" w:cs="Times New Roman"/>
          <w:sz w:val="28"/>
          <w:szCs w:val="28"/>
        </w:rPr>
        <w:t>10</w:t>
      </w:r>
      <w:r w:rsidRPr="00F04153">
        <w:rPr>
          <w:rFonts w:ascii="Times New Roman" w:hAnsi="Times New Roman" w:cs="Times New Roman"/>
          <w:sz w:val="28"/>
          <w:szCs w:val="28"/>
        </w:rPr>
        <w:t>.</w:t>
      </w:r>
      <w:r w:rsidR="00427645" w:rsidRPr="00F04153">
        <w:rPr>
          <w:rFonts w:ascii="Times New Roman" w:hAnsi="Times New Roman" w:cs="Times New Roman"/>
          <w:sz w:val="28"/>
          <w:szCs w:val="28"/>
        </w:rPr>
        <w:t xml:space="preserve">Договор </w:t>
      </w:r>
      <w:r w:rsidR="007329C2">
        <w:rPr>
          <w:rFonts w:ascii="Times New Roman" w:hAnsi="Times New Roman" w:cs="Times New Roman"/>
          <w:sz w:val="28"/>
          <w:szCs w:val="28"/>
        </w:rPr>
        <w:t xml:space="preserve">об образовании </w:t>
      </w:r>
      <w:r w:rsidR="00427645" w:rsidRPr="00F04153">
        <w:rPr>
          <w:rFonts w:ascii="Times New Roman" w:hAnsi="Times New Roman" w:cs="Times New Roman"/>
          <w:sz w:val="28"/>
          <w:szCs w:val="28"/>
        </w:rPr>
        <w:t xml:space="preserve">не может содержать условия, которые ограничивают права лиц, имеющих право на получение образования </w:t>
      </w:r>
      <w:r w:rsidR="00427645" w:rsidRPr="00F04153">
        <w:rPr>
          <w:rFonts w:ascii="Times New Roman" w:hAnsi="Times New Roman" w:cs="Times New Roman"/>
          <w:sz w:val="28"/>
          <w:szCs w:val="28"/>
        </w:rPr>
        <w:lastRenderedPageBreak/>
        <w:t>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w:t>
      </w:r>
      <w:r w:rsidR="004827FD">
        <w:rPr>
          <w:rFonts w:ascii="Times New Roman" w:hAnsi="Times New Roman" w:cs="Times New Roman"/>
          <w:sz w:val="28"/>
          <w:szCs w:val="28"/>
        </w:rPr>
        <w:t xml:space="preserve"> об образовании</w:t>
      </w:r>
      <w:r w:rsidR="00427645" w:rsidRPr="00F04153">
        <w:rPr>
          <w:rFonts w:ascii="Times New Roman" w:hAnsi="Times New Roman" w:cs="Times New Roman"/>
          <w:sz w:val="28"/>
          <w:szCs w:val="28"/>
        </w:rPr>
        <w:t>, такие условия не подлежат применению.</w:t>
      </w:r>
    </w:p>
    <w:p w:rsidR="005C7ED5" w:rsidRPr="00F04153" w:rsidRDefault="005F56F8"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3.</w:t>
      </w:r>
      <w:r>
        <w:rPr>
          <w:rFonts w:ascii="Times New Roman" w:hAnsi="Times New Roman" w:cs="Times New Roman"/>
          <w:sz w:val="28"/>
          <w:szCs w:val="28"/>
        </w:rPr>
        <w:t>11</w:t>
      </w:r>
      <w:r w:rsidRPr="00F04153">
        <w:rPr>
          <w:rFonts w:ascii="Times New Roman" w:hAnsi="Times New Roman" w:cs="Times New Roman"/>
          <w:sz w:val="28"/>
          <w:szCs w:val="28"/>
        </w:rPr>
        <w:t>.</w:t>
      </w:r>
      <w:r w:rsidR="00427645" w:rsidRPr="00F04153">
        <w:rPr>
          <w:rFonts w:ascii="Times New Roman" w:hAnsi="Times New Roman" w:cs="Times New Roman"/>
          <w:sz w:val="28"/>
          <w:szCs w:val="28"/>
        </w:rPr>
        <w:t xml:space="preserve">После оформления договора </w:t>
      </w:r>
      <w:r w:rsidR="004827FD">
        <w:rPr>
          <w:rFonts w:ascii="Times New Roman" w:hAnsi="Times New Roman" w:cs="Times New Roman"/>
          <w:sz w:val="28"/>
          <w:szCs w:val="28"/>
        </w:rPr>
        <w:t xml:space="preserve">об образовании, </w:t>
      </w:r>
      <w:r w:rsidR="00427645" w:rsidRPr="00F04153">
        <w:rPr>
          <w:rFonts w:ascii="Times New Roman" w:hAnsi="Times New Roman" w:cs="Times New Roman"/>
          <w:sz w:val="28"/>
          <w:szCs w:val="28"/>
        </w:rPr>
        <w:t>заказчику выставляется счет, если не предусмотрен иной порядок оплаты.</w:t>
      </w:r>
    </w:p>
    <w:p w:rsidR="005C7ED5" w:rsidRPr="00F04153" w:rsidRDefault="005F56F8"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3.</w:t>
      </w:r>
      <w:r>
        <w:rPr>
          <w:rFonts w:ascii="Times New Roman" w:hAnsi="Times New Roman" w:cs="Times New Roman"/>
          <w:sz w:val="28"/>
          <w:szCs w:val="28"/>
        </w:rPr>
        <w:t>12</w:t>
      </w:r>
      <w:r w:rsidRPr="00F04153">
        <w:rPr>
          <w:rFonts w:ascii="Times New Roman" w:hAnsi="Times New Roman" w:cs="Times New Roman"/>
          <w:sz w:val="28"/>
          <w:szCs w:val="28"/>
        </w:rPr>
        <w:t>.</w:t>
      </w:r>
      <w:r w:rsidR="00427645" w:rsidRPr="00F04153">
        <w:rPr>
          <w:rFonts w:ascii="Times New Roman" w:hAnsi="Times New Roman" w:cs="Times New Roman"/>
          <w:sz w:val="28"/>
          <w:szCs w:val="28"/>
        </w:rPr>
        <w:t xml:space="preserve">По завершению оказания платных образовательных услуг заказчику </w:t>
      </w:r>
      <w:r w:rsidR="00427645" w:rsidRPr="00DD6B06">
        <w:rPr>
          <w:rFonts w:ascii="Times New Roman" w:hAnsi="Times New Roman" w:cs="Times New Roman"/>
          <w:sz w:val="28"/>
          <w:szCs w:val="28"/>
        </w:rPr>
        <w:t xml:space="preserve">предоставляется акт оказанных услуг в двух </w:t>
      </w:r>
      <w:proofErr w:type="gramStart"/>
      <w:r w:rsidR="00427645" w:rsidRPr="00DD6B06">
        <w:rPr>
          <w:rFonts w:ascii="Times New Roman" w:hAnsi="Times New Roman" w:cs="Times New Roman"/>
          <w:sz w:val="28"/>
          <w:szCs w:val="28"/>
        </w:rPr>
        <w:t>экземплярах</w:t>
      </w:r>
      <w:proofErr w:type="gramEnd"/>
      <w:r w:rsidR="00427645" w:rsidRPr="00F04153">
        <w:rPr>
          <w:rFonts w:ascii="Times New Roman" w:hAnsi="Times New Roman" w:cs="Times New Roman"/>
          <w:sz w:val="28"/>
          <w:szCs w:val="28"/>
        </w:rPr>
        <w:t xml:space="preserve"> один из </w:t>
      </w:r>
      <w:proofErr w:type="gramStart"/>
      <w:r w:rsidR="00427645" w:rsidRPr="00F04153">
        <w:rPr>
          <w:rFonts w:ascii="Times New Roman" w:hAnsi="Times New Roman" w:cs="Times New Roman"/>
          <w:sz w:val="28"/>
          <w:szCs w:val="28"/>
        </w:rPr>
        <w:t>которых</w:t>
      </w:r>
      <w:proofErr w:type="gramEnd"/>
      <w:r w:rsidR="000921CF">
        <w:rPr>
          <w:rFonts w:ascii="Times New Roman" w:hAnsi="Times New Roman" w:cs="Times New Roman"/>
          <w:sz w:val="28"/>
          <w:szCs w:val="28"/>
        </w:rPr>
        <w:t>,</w:t>
      </w:r>
      <w:r w:rsidR="00427645" w:rsidRPr="00F04153">
        <w:rPr>
          <w:rFonts w:ascii="Times New Roman" w:hAnsi="Times New Roman" w:cs="Times New Roman"/>
          <w:sz w:val="28"/>
          <w:szCs w:val="28"/>
        </w:rPr>
        <w:t xml:space="preserve"> после подписания</w:t>
      </w:r>
      <w:r w:rsidR="000921CF">
        <w:rPr>
          <w:rFonts w:ascii="Times New Roman" w:hAnsi="Times New Roman" w:cs="Times New Roman"/>
          <w:sz w:val="28"/>
          <w:szCs w:val="28"/>
        </w:rPr>
        <w:t>,</w:t>
      </w:r>
      <w:r w:rsidR="00427645" w:rsidRPr="00F04153">
        <w:rPr>
          <w:rFonts w:ascii="Times New Roman" w:hAnsi="Times New Roman" w:cs="Times New Roman"/>
          <w:sz w:val="28"/>
          <w:szCs w:val="28"/>
        </w:rPr>
        <w:t xml:space="preserve"> подлежит возврату исполнителю.</w:t>
      </w:r>
    </w:p>
    <w:p w:rsidR="005C7ED5" w:rsidRPr="00F04153" w:rsidRDefault="005F56F8"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3.</w:t>
      </w:r>
      <w:r>
        <w:rPr>
          <w:rFonts w:ascii="Times New Roman" w:hAnsi="Times New Roman" w:cs="Times New Roman"/>
          <w:sz w:val="28"/>
          <w:szCs w:val="28"/>
        </w:rPr>
        <w:t>13</w:t>
      </w:r>
      <w:r w:rsidRPr="00F04153">
        <w:rPr>
          <w:rFonts w:ascii="Times New Roman" w:hAnsi="Times New Roman" w:cs="Times New Roman"/>
          <w:sz w:val="28"/>
          <w:szCs w:val="28"/>
        </w:rPr>
        <w:t>.</w:t>
      </w:r>
      <w:r w:rsidR="00427645" w:rsidRPr="00F04153">
        <w:rPr>
          <w:rFonts w:ascii="Times New Roman" w:hAnsi="Times New Roman" w:cs="Times New Roman"/>
          <w:sz w:val="28"/>
          <w:szCs w:val="28"/>
        </w:rPr>
        <w:t>Договоры</w:t>
      </w:r>
      <w:r w:rsidR="00427645" w:rsidRPr="00F04153">
        <w:rPr>
          <w:rFonts w:ascii="Times New Roman" w:hAnsi="Times New Roman" w:cs="Times New Roman"/>
          <w:b/>
          <w:sz w:val="28"/>
          <w:szCs w:val="28"/>
        </w:rPr>
        <w:t xml:space="preserve"> </w:t>
      </w:r>
      <w:r w:rsidR="00427645" w:rsidRPr="00F04153">
        <w:rPr>
          <w:rFonts w:ascii="Times New Roman" w:hAnsi="Times New Roman" w:cs="Times New Roman"/>
          <w:sz w:val="28"/>
          <w:szCs w:val="28"/>
        </w:rPr>
        <w:t>об образовании хранятся в Учебном центре в течение сроков, предусмотренных законодательством.</w:t>
      </w:r>
    </w:p>
    <w:p w:rsidR="005C7ED5" w:rsidRPr="00F04153" w:rsidRDefault="005F56F8" w:rsidP="005C0BDD">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3.</w:t>
      </w:r>
      <w:r>
        <w:rPr>
          <w:rFonts w:ascii="Times New Roman" w:hAnsi="Times New Roman" w:cs="Times New Roman"/>
          <w:sz w:val="28"/>
          <w:szCs w:val="28"/>
        </w:rPr>
        <w:t>14</w:t>
      </w:r>
      <w:r w:rsidRPr="00F04153">
        <w:rPr>
          <w:rFonts w:ascii="Times New Roman" w:hAnsi="Times New Roman" w:cs="Times New Roman"/>
          <w:sz w:val="28"/>
          <w:szCs w:val="28"/>
        </w:rPr>
        <w:t>.</w:t>
      </w:r>
      <w:r w:rsidR="00427645" w:rsidRPr="00F04153">
        <w:rPr>
          <w:rFonts w:ascii="Times New Roman" w:hAnsi="Times New Roman" w:cs="Times New Roman"/>
          <w:sz w:val="28"/>
          <w:szCs w:val="28"/>
        </w:rPr>
        <w:t>При досрочном прекращении образовательных отношений договор</w:t>
      </w:r>
      <w:r w:rsidR="00427645">
        <w:rPr>
          <w:rFonts w:ascii="Times New Roman" w:hAnsi="Times New Roman" w:cs="Times New Roman"/>
          <w:sz w:val="28"/>
          <w:szCs w:val="28"/>
        </w:rPr>
        <w:t xml:space="preserve"> </w:t>
      </w:r>
      <w:r w:rsidR="00427645" w:rsidRPr="00F04153">
        <w:rPr>
          <w:rFonts w:ascii="Times New Roman" w:eastAsia="Times New Roman" w:hAnsi="Times New Roman" w:cs="Times New Roman"/>
          <w:color w:val="333333"/>
          <w:sz w:val="28"/>
          <w:szCs w:val="28"/>
        </w:rPr>
        <w:t xml:space="preserve">об образовании </w:t>
      </w:r>
      <w:r w:rsidR="00427645" w:rsidRPr="006A0D30">
        <w:rPr>
          <w:rFonts w:ascii="Times New Roman" w:hAnsi="Times New Roman" w:cs="Times New Roman"/>
          <w:sz w:val="28"/>
          <w:szCs w:val="28"/>
        </w:rPr>
        <w:t>расторгается на основании приказа директора об отчислении слушателя из Учебного центра.</w:t>
      </w:r>
    </w:p>
    <w:p w:rsidR="005C7ED5" w:rsidRPr="005B5635" w:rsidRDefault="005F56F8" w:rsidP="005C0BDD">
      <w:pPr>
        <w:pStyle w:val="3"/>
        <w:shd w:val="clear" w:color="auto" w:fill="FFFFFF"/>
        <w:spacing w:before="0" w:line="240" w:lineRule="auto"/>
        <w:ind w:firstLine="709"/>
        <w:jc w:val="both"/>
        <w:rPr>
          <w:rFonts w:ascii="Times New Roman" w:hAnsi="Times New Roman" w:cs="Times New Roman"/>
          <w:b w:val="0"/>
          <w:color w:val="auto"/>
          <w:sz w:val="28"/>
          <w:szCs w:val="28"/>
        </w:rPr>
      </w:pPr>
      <w:r w:rsidRPr="002549C0">
        <w:rPr>
          <w:rFonts w:ascii="Times New Roman" w:hAnsi="Times New Roman" w:cs="Times New Roman"/>
          <w:b w:val="0"/>
          <w:color w:val="auto"/>
          <w:sz w:val="28"/>
          <w:szCs w:val="28"/>
        </w:rPr>
        <w:t>3.15.</w:t>
      </w:r>
      <w:r w:rsidR="005B5635" w:rsidRPr="005B5635">
        <w:rPr>
          <w:rFonts w:ascii="Times New Roman" w:hAnsi="Times New Roman" w:cs="Times New Roman"/>
          <w:b w:val="0"/>
          <w:color w:val="auto"/>
          <w:sz w:val="28"/>
          <w:szCs w:val="28"/>
        </w:rPr>
        <w:t>Сведения, указанные в договоре</w:t>
      </w:r>
      <w:r w:rsidR="00320E90">
        <w:rPr>
          <w:rFonts w:ascii="Times New Roman" w:hAnsi="Times New Roman" w:cs="Times New Roman"/>
          <w:b w:val="0"/>
          <w:color w:val="auto"/>
          <w:sz w:val="28"/>
          <w:szCs w:val="28"/>
        </w:rPr>
        <w:t xml:space="preserve"> об образовании</w:t>
      </w:r>
      <w:r w:rsidR="005B5635" w:rsidRPr="005B5635">
        <w:rPr>
          <w:rFonts w:ascii="Times New Roman" w:hAnsi="Times New Roman" w:cs="Times New Roman"/>
          <w:b w:val="0"/>
          <w:color w:val="auto"/>
          <w:sz w:val="28"/>
          <w:szCs w:val="28"/>
        </w:rPr>
        <w:t>, должны соответствовать информации, размещенной на официальном сайте Учебного центра «</w:t>
      </w:r>
      <w:proofErr w:type="spellStart"/>
      <w:r w:rsidR="005B5635" w:rsidRPr="005B5635">
        <w:rPr>
          <w:rFonts w:ascii="Times New Roman" w:hAnsi="Times New Roman" w:cs="Times New Roman"/>
          <w:b w:val="0"/>
          <w:color w:val="auto"/>
          <w:sz w:val="28"/>
          <w:szCs w:val="28"/>
          <w:lang w:val="en-US"/>
        </w:rPr>
        <w:t>ucgms</w:t>
      </w:r>
      <w:proofErr w:type="spellEnd"/>
      <w:r w:rsidR="005B5635" w:rsidRPr="005B5635">
        <w:rPr>
          <w:rFonts w:ascii="Times New Roman" w:hAnsi="Times New Roman" w:cs="Times New Roman"/>
          <w:b w:val="0"/>
          <w:color w:val="auto"/>
          <w:sz w:val="28"/>
          <w:szCs w:val="28"/>
        </w:rPr>
        <w:t>.</w:t>
      </w:r>
      <w:proofErr w:type="spellStart"/>
      <w:r w:rsidR="005B5635" w:rsidRPr="005B5635">
        <w:rPr>
          <w:rFonts w:ascii="Times New Roman" w:hAnsi="Times New Roman" w:cs="Times New Roman"/>
          <w:b w:val="0"/>
          <w:color w:val="auto"/>
          <w:sz w:val="28"/>
          <w:szCs w:val="28"/>
          <w:lang w:val="en-US"/>
        </w:rPr>
        <w:t>ru</w:t>
      </w:r>
      <w:proofErr w:type="spellEnd"/>
      <w:r w:rsidR="005B5635" w:rsidRPr="005B5635">
        <w:rPr>
          <w:rFonts w:ascii="Times New Roman" w:hAnsi="Times New Roman" w:cs="Times New Roman"/>
          <w:b w:val="0"/>
          <w:color w:val="auto"/>
          <w:sz w:val="28"/>
          <w:szCs w:val="28"/>
        </w:rPr>
        <w:t>» на дату заключения договора.</w:t>
      </w:r>
    </w:p>
    <w:p w:rsidR="00170748" w:rsidRDefault="00170748" w:rsidP="00F04153">
      <w:pPr>
        <w:spacing w:after="0" w:line="360" w:lineRule="auto"/>
        <w:ind w:firstLine="709"/>
        <w:jc w:val="center"/>
        <w:rPr>
          <w:rFonts w:ascii="Times New Roman" w:hAnsi="Times New Roman" w:cs="Times New Roman"/>
          <w:b/>
          <w:sz w:val="28"/>
          <w:szCs w:val="28"/>
        </w:rPr>
      </w:pPr>
    </w:p>
    <w:p w:rsidR="005C7ED5" w:rsidRPr="00F04153" w:rsidRDefault="00170748" w:rsidP="001F3305">
      <w:pPr>
        <w:spacing w:after="0" w:line="240" w:lineRule="auto"/>
        <w:ind w:firstLine="709"/>
        <w:jc w:val="center"/>
        <w:rPr>
          <w:rFonts w:ascii="Times New Roman" w:hAnsi="Times New Roman" w:cs="Times New Roman"/>
          <w:b/>
          <w:sz w:val="28"/>
          <w:szCs w:val="28"/>
        </w:rPr>
      </w:pPr>
      <w:r w:rsidRPr="00F04153">
        <w:rPr>
          <w:rFonts w:ascii="Times New Roman" w:hAnsi="Times New Roman" w:cs="Times New Roman"/>
          <w:b/>
          <w:sz w:val="28"/>
          <w:szCs w:val="28"/>
        </w:rPr>
        <w:t>4. ОТВЕТСТВЕННОСТЬ ИСПОЛНИТЕЛЯ И ЗАКАЗЧИКА</w:t>
      </w:r>
    </w:p>
    <w:p w:rsidR="005C7ED5" w:rsidRPr="00F04153" w:rsidRDefault="005C7ED5" w:rsidP="001F3305">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 xml:space="preserve">4.1. За неисполнение либо ненадлежащее исполнение обязательств по договору </w:t>
      </w:r>
      <w:r w:rsidR="0093135F">
        <w:rPr>
          <w:rFonts w:ascii="Times New Roman" w:hAnsi="Times New Roman" w:cs="Times New Roman"/>
          <w:sz w:val="28"/>
          <w:szCs w:val="28"/>
        </w:rPr>
        <w:t xml:space="preserve">об образовании, </w:t>
      </w:r>
      <w:r w:rsidRPr="00F04153">
        <w:rPr>
          <w:rFonts w:ascii="Times New Roman" w:hAnsi="Times New Roman" w:cs="Times New Roman"/>
          <w:sz w:val="28"/>
          <w:szCs w:val="28"/>
        </w:rPr>
        <w:t>Учебный центр</w:t>
      </w:r>
      <w:r w:rsidR="002D0C9E" w:rsidRPr="00F04153">
        <w:rPr>
          <w:rFonts w:ascii="Times New Roman" w:hAnsi="Times New Roman" w:cs="Times New Roman"/>
          <w:sz w:val="28"/>
          <w:szCs w:val="28"/>
        </w:rPr>
        <w:t xml:space="preserve"> </w:t>
      </w:r>
      <w:r w:rsidRPr="00F04153">
        <w:rPr>
          <w:rFonts w:ascii="Times New Roman" w:hAnsi="Times New Roman" w:cs="Times New Roman"/>
          <w:sz w:val="28"/>
          <w:szCs w:val="28"/>
        </w:rPr>
        <w:t xml:space="preserve">как исполнитель и заказчик несут ответственность, предусмотренную договором </w:t>
      </w:r>
      <w:r w:rsidR="00A8522B">
        <w:rPr>
          <w:rFonts w:ascii="Times New Roman" w:hAnsi="Times New Roman" w:cs="Times New Roman"/>
          <w:sz w:val="28"/>
          <w:szCs w:val="28"/>
        </w:rPr>
        <w:t xml:space="preserve">об образовании </w:t>
      </w:r>
      <w:r w:rsidRPr="00F04153">
        <w:rPr>
          <w:rFonts w:ascii="Times New Roman" w:hAnsi="Times New Roman" w:cs="Times New Roman"/>
          <w:sz w:val="28"/>
          <w:szCs w:val="28"/>
        </w:rPr>
        <w:t>и</w:t>
      </w:r>
      <w:r w:rsidR="002D0C9E" w:rsidRPr="00F04153">
        <w:rPr>
          <w:rFonts w:ascii="Times New Roman" w:hAnsi="Times New Roman" w:cs="Times New Roman"/>
          <w:sz w:val="28"/>
          <w:szCs w:val="28"/>
        </w:rPr>
        <w:t xml:space="preserve"> </w:t>
      </w:r>
      <w:r w:rsidRPr="00F04153">
        <w:rPr>
          <w:rFonts w:ascii="Times New Roman" w:hAnsi="Times New Roman" w:cs="Times New Roman"/>
          <w:sz w:val="28"/>
          <w:szCs w:val="28"/>
        </w:rPr>
        <w:t>законодательством Российской Федерации.</w:t>
      </w:r>
    </w:p>
    <w:p w:rsidR="004B0CDE" w:rsidRPr="00F04153" w:rsidRDefault="004B0CDE" w:rsidP="001F3305">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4.</w:t>
      </w:r>
      <w:r w:rsidR="004B63D3">
        <w:rPr>
          <w:rFonts w:ascii="Times New Roman" w:hAnsi="Times New Roman" w:cs="Times New Roman"/>
          <w:sz w:val="28"/>
          <w:szCs w:val="28"/>
        </w:rPr>
        <w:t>2.</w:t>
      </w:r>
      <w:r w:rsidRPr="00F04153">
        <w:rPr>
          <w:rFonts w:ascii="Times New Roman" w:hAnsi="Times New Roman" w:cs="Times New Roman"/>
          <w:sz w:val="28"/>
          <w:szCs w:val="28"/>
        </w:rPr>
        <w:t xml:space="preserve"> Если исполнитель (Учебный центр) своевременно не приступил к оказанию образовательных услуг или во время оказания образовательных услуг стало очевидным, что они не будут осуществлены в срок, а также в случае просрочки оказания образовательных услуг</w:t>
      </w:r>
      <w:r w:rsidR="00623AA3">
        <w:rPr>
          <w:rFonts w:ascii="Times New Roman" w:hAnsi="Times New Roman" w:cs="Times New Roman"/>
          <w:sz w:val="28"/>
          <w:szCs w:val="28"/>
        </w:rPr>
        <w:t>,</w:t>
      </w:r>
      <w:r w:rsidRPr="00F04153">
        <w:rPr>
          <w:rFonts w:ascii="Times New Roman" w:hAnsi="Times New Roman" w:cs="Times New Roman"/>
          <w:sz w:val="28"/>
          <w:szCs w:val="28"/>
        </w:rPr>
        <w:t xml:space="preserve"> Заказчик вправе по своему выбору: </w:t>
      </w:r>
    </w:p>
    <w:p w:rsidR="004B0CDE" w:rsidRPr="00F04153" w:rsidRDefault="004B0CDE" w:rsidP="002B3230">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4B0CDE" w:rsidRPr="00F04153" w:rsidRDefault="004B0CDE" w:rsidP="002B3230">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 xml:space="preserve">б) поручить оказать образовательные услуги третьим лицам за разумную цену и потребовать от исполнителя возмещения понесенных расходов; </w:t>
      </w:r>
    </w:p>
    <w:p w:rsidR="00193EA0" w:rsidRDefault="004B0CDE" w:rsidP="002B3230">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в) потребовать уменьшения с</w:t>
      </w:r>
      <w:r w:rsidR="00193EA0">
        <w:rPr>
          <w:rFonts w:ascii="Times New Roman" w:hAnsi="Times New Roman" w:cs="Times New Roman"/>
          <w:sz w:val="28"/>
          <w:szCs w:val="28"/>
        </w:rPr>
        <w:t>тоимости образовательных услуг;</w:t>
      </w:r>
    </w:p>
    <w:p w:rsidR="00193EA0" w:rsidRDefault="004B0CDE" w:rsidP="002B3230">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 xml:space="preserve">г) расторгнуть договор. </w:t>
      </w:r>
    </w:p>
    <w:p w:rsidR="004B0CDE" w:rsidRPr="00F04153" w:rsidRDefault="004B63D3" w:rsidP="002B32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4B0CDE" w:rsidRPr="00F04153">
        <w:rPr>
          <w:rFonts w:ascii="Times New Roman" w:hAnsi="Times New Roman" w:cs="Times New Roman"/>
          <w:sz w:val="28"/>
          <w:szCs w:val="28"/>
        </w:rPr>
        <w:t xml:space="preserve">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 </w:t>
      </w:r>
    </w:p>
    <w:p w:rsidR="00852921" w:rsidRPr="00F04153" w:rsidRDefault="004B63D3" w:rsidP="002B32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004B0CDE" w:rsidRPr="00F04153">
        <w:rPr>
          <w:rFonts w:ascii="Times New Roman" w:hAnsi="Times New Roman" w:cs="Times New Roman"/>
          <w:sz w:val="28"/>
          <w:szCs w:val="28"/>
        </w:rPr>
        <w:t xml:space="preserve"> По инициативе исполнителя (Учебного центра), договор</w:t>
      </w:r>
      <w:r w:rsidR="00FD0334">
        <w:rPr>
          <w:rFonts w:ascii="Times New Roman" w:hAnsi="Times New Roman" w:cs="Times New Roman"/>
          <w:sz w:val="28"/>
          <w:szCs w:val="28"/>
        </w:rPr>
        <w:t xml:space="preserve"> об образовании</w:t>
      </w:r>
      <w:r w:rsidR="004B0CDE" w:rsidRPr="00F04153">
        <w:rPr>
          <w:rFonts w:ascii="Times New Roman" w:hAnsi="Times New Roman" w:cs="Times New Roman"/>
          <w:sz w:val="28"/>
          <w:szCs w:val="28"/>
        </w:rPr>
        <w:t xml:space="preserve"> может быть расторгнут в одностороннем порядке в следующих случаях:</w:t>
      </w:r>
    </w:p>
    <w:p w:rsidR="00193EA0" w:rsidRDefault="009E09DF" w:rsidP="002B3230">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sym w:font="Symbol" w:char="F02D"/>
      </w:r>
      <w:r w:rsidRPr="00F04153">
        <w:rPr>
          <w:rFonts w:ascii="Times New Roman" w:hAnsi="Times New Roman" w:cs="Times New Roman"/>
          <w:sz w:val="28"/>
          <w:szCs w:val="28"/>
        </w:rPr>
        <w:t>установления нарушения порядка приема в образовательную организацию, повлекшего по вине Заказчика его незаконное зачисление в э</w:t>
      </w:r>
      <w:r w:rsidR="00193EA0">
        <w:rPr>
          <w:rFonts w:ascii="Times New Roman" w:hAnsi="Times New Roman" w:cs="Times New Roman"/>
          <w:sz w:val="28"/>
          <w:szCs w:val="28"/>
        </w:rPr>
        <w:t>ту образовательную организацию;</w:t>
      </w:r>
    </w:p>
    <w:p w:rsidR="00193EA0" w:rsidRDefault="009E09DF" w:rsidP="002B3230">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sym w:font="Symbol" w:char="F02D"/>
      </w:r>
      <w:r w:rsidRPr="00F04153">
        <w:rPr>
          <w:rFonts w:ascii="Times New Roman" w:hAnsi="Times New Roman" w:cs="Times New Roman"/>
          <w:sz w:val="28"/>
          <w:szCs w:val="28"/>
        </w:rPr>
        <w:t xml:space="preserve"> просрочки оплаты стоимости платных образовательных услуг; </w:t>
      </w:r>
    </w:p>
    <w:p w:rsidR="00193EA0" w:rsidRDefault="009E09DF" w:rsidP="002B3230">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sym w:font="Symbol" w:char="F02D"/>
      </w:r>
      <w:r w:rsidRPr="00F04153">
        <w:rPr>
          <w:rFonts w:ascii="Times New Roman" w:hAnsi="Times New Roman" w:cs="Times New Roman"/>
          <w:sz w:val="28"/>
          <w:szCs w:val="28"/>
        </w:rPr>
        <w:t xml:space="preserve"> невозможности исполнения обязательства по оказанию платных образовательных услуг вследствие действий (бездействия) Заказчика; </w:t>
      </w:r>
    </w:p>
    <w:p w:rsidR="00D83E17" w:rsidRPr="00F04153" w:rsidRDefault="009E09DF" w:rsidP="002B3230">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sym w:font="Symbol" w:char="F02D"/>
      </w:r>
      <w:r w:rsidRPr="00F04153">
        <w:rPr>
          <w:rFonts w:ascii="Times New Roman" w:hAnsi="Times New Roman" w:cs="Times New Roman"/>
          <w:sz w:val="28"/>
          <w:szCs w:val="28"/>
        </w:rPr>
        <w:t xml:space="preserve"> в иных случаях, предусмотренных законо</w:t>
      </w:r>
      <w:r w:rsidR="002A41CC">
        <w:rPr>
          <w:rFonts w:ascii="Times New Roman" w:hAnsi="Times New Roman" w:cs="Times New Roman"/>
          <w:sz w:val="28"/>
          <w:szCs w:val="28"/>
        </w:rPr>
        <w:t>дательством РФ</w:t>
      </w:r>
      <w:r w:rsidRPr="00F04153">
        <w:rPr>
          <w:rFonts w:ascii="Times New Roman" w:hAnsi="Times New Roman" w:cs="Times New Roman"/>
          <w:sz w:val="28"/>
          <w:szCs w:val="28"/>
        </w:rPr>
        <w:t>.</w:t>
      </w:r>
    </w:p>
    <w:p w:rsidR="00CF0AAB" w:rsidRPr="00F04153" w:rsidRDefault="00CF0AAB" w:rsidP="002B3230">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 xml:space="preserve">Если пункты договора были </w:t>
      </w:r>
      <w:r w:rsidR="006A0D30">
        <w:rPr>
          <w:rFonts w:ascii="Times New Roman" w:hAnsi="Times New Roman" w:cs="Times New Roman"/>
          <w:sz w:val="28"/>
          <w:szCs w:val="28"/>
        </w:rPr>
        <w:t xml:space="preserve">не выполнены по вине слушателя, </w:t>
      </w:r>
      <w:r w:rsidRPr="00F04153">
        <w:rPr>
          <w:rFonts w:ascii="Times New Roman" w:hAnsi="Times New Roman" w:cs="Times New Roman"/>
          <w:sz w:val="28"/>
          <w:szCs w:val="28"/>
        </w:rPr>
        <w:t xml:space="preserve">стоимость платных услуг по договору </w:t>
      </w:r>
      <w:r w:rsidR="00A338AA">
        <w:rPr>
          <w:rFonts w:ascii="Times New Roman" w:hAnsi="Times New Roman" w:cs="Times New Roman"/>
          <w:sz w:val="28"/>
          <w:szCs w:val="28"/>
        </w:rPr>
        <w:t xml:space="preserve">об образовании </w:t>
      </w:r>
      <w:r w:rsidR="005E7BA4">
        <w:rPr>
          <w:rFonts w:ascii="Times New Roman" w:hAnsi="Times New Roman" w:cs="Times New Roman"/>
          <w:sz w:val="28"/>
          <w:szCs w:val="28"/>
        </w:rPr>
        <w:t xml:space="preserve">     </w:t>
      </w:r>
      <w:r w:rsidRPr="00F04153">
        <w:rPr>
          <w:rFonts w:ascii="Times New Roman" w:hAnsi="Times New Roman" w:cs="Times New Roman"/>
          <w:sz w:val="28"/>
          <w:szCs w:val="28"/>
        </w:rPr>
        <w:t>не возвращается.</w:t>
      </w:r>
    </w:p>
    <w:p w:rsidR="00725152" w:rsidRDefault="004B63D3" w:rsidP="002B32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CF0AAB" w:rsidRPr="00F04153">
        <w:rPr>
          <w:rFonts w:ascii="Times New Roman" w:hAnsi="Times New Roman" w:cs="Times New Roman"/>
          <w:sz w:val="28"/>
          <w:szCs w:val="28"/>
        </w:rPr>
        <w:t xml:space="preserve">Изменение договора об </w:t>
      </w:r>
      <w:r w:rsidR="0053612E">
        <w:rPr>
          <w:rFonts w:ascii="Times New Roman" w:hAnsi="Times New Roman" w:cs="Times New Roman"/>
          <w:sz w:val="28"/>
          <w:szCs w:val="28"/>
        </w:rPr>
        <w:t>образовании</w:t>
      </w:r>
      <w:r w:rsidR="007B1086">
        <w:rPr>
          <w:rFonts w:ascii="Times New Roman" w:hAnsi="Times New Roman" w:cs="Times New Roman"/>
          <w:sz w:val="28"/>
          <w:szCs w:val="28"/>
        </w:rPr>
        <w:t xml:space="preserve"> </w:t>
      </w:r>
      <w:r w:rsidR="00CF0AAB" w:rsidRPr="00F04153">
        <w:rPr>
          <w:rFonts w:ascii="Times New Roman" w:hAnsi="Times New Roman" w:cs="Times New Roman"/>
          <w:sz w:val="28"/>
          <w:szCs w:val="28"/>
        </w:rPr>
        <w:t>возможно по соглашению сторон, если иное не предусмотрено законодательством</w:t>
      </w:r>
      <w:r w:rsidR="006A0D30">
        <w:rPr>
          <w:rFonts w:ascii="Times New Roman" w:hAnsi="Times New Roman" w:cs="Times New Roman"/>
          <w:sz w:val="28"/>
          <w:szCs w:val="28"/>
        </w:rPr>
        <w:t xml:space="preserve"> </w:t>
      </w:r>
      <w:r w:rsidR="00CF0AAB" w:rsidRPr="00F04153">
        <w:rPr>
          <w:rFonts w:ascii="Times New Roman" w:hAnsi="Times New Roman" w:cs="Times New Roman"/>
          <w:sz w:val="28"/>
          <w:szCs w:val="28"/>
        </w:rPr>
        <w:t>Россий</w:t>
      </w:r>
      <w:r w:rsidR="00725152">
        <w:rPr>
          <w:rFonts w:ascii="Times New Roman" w:hAnsi="Times New Roman" w:cs="Times New Roman"/>
          <w:sz w:val="28"/>
          <w:szCs w:val="28"/>
        </w:rPr>
        <w:t>ской Федерации или</w:t>
      </w:r>
      <w:r w:rsidR="009861D9">
        <w:rPr>
          <w:rFonts w:ascii="Times New Roman" w:hAnsi="Times New Roman" w:cs="Times New Roman"/>
          <w:sz w:val="28"/>
          <w:szCs w:val="28"/>
        </w:rPr>
        <w:t xml:space="preserve"> самим</w:t>
      </w:r>
      <w:r w:rsidR="00725152">
        <w:rPr>
          <w:rFonts w:ascii="Times New Roman" w:hAnsi="Times New Roman" w:cs="Times New Roman"/>
          <w:sz w:val="28"/>
          <w:szCs w:val="28"/>
        </w:rPr>
        <w:t xml:space="preserve"> договором об</w:t>
      </w:r>
      <w:r w:rsidR="00CF0AAB" w:rsidRPr="00F04153">
        <w:rPr>
          <w:rFonts w:ascii="Times New Roman" w:hAnsi="Times New Roman" w:cs="Times New Roman"/>
          <w:sz w:val="28"/>
          <w:szCs w:val="28"/>
        </w:rPr>
        <w:t xml:space="preserve"> </w:t>
      </w:r>
      <w:r w:rsidR="00725152">
        <w:rPr>
          <w:rFonts w:ascii="Times New Roman" w:hAnsi="Times New Roman" w:cs="Times New Roman"/>
          <w:sz w:val="28"/>
          <w:szCs w:val="28"/>
        </w:rPr>
        <w:t>образовании.</w:t>
      </w:r>
    </w:p>
    <w:p w:rsidR="00CF0AAB" w:rsidRPr="00F04153" w:rsidRDefault="004B63D3" w:rsidP="002B32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CF0AAB" w:rsidRPr="00F04153">
        <w:rPr>
          <w:rFonts w:ascii="Times New Roman" w:hAnsi="Times New Roman" w:cs="Times New Roman"/>
          <w:sz w:val="28"/>
          <w:szCs w:val="28"/>
        </w:rPr>
        <w:t>Подлинные экземпляр</w:t>
      </w:r>
      <w:r w:rsidR="006A0D30">
        <w:rPr>
          <w:rFonts w:ascii="Times New Roman" w:hAnsi="Times New Roman" w:cs="Times New Roman"/>
          <w:sz w:val="28"/>
          <w:szCs w:val="28"/>
        </w:rPr>
        <w:t xml:space="preserve">ы договоров об оказании платных </w:t>
      </w:r>
      <w:r w:rsidR="00CF0AAB" w:rsidRPr="00F04153">
        <w:rPr>
          <w:rFonts w:ascii="Times New Roman" w:hAnsi="Times New Roman" w:cs="Times New Roman"/>
          <w:sz w:val="28"/>
          <w:szCs w:val="28"/>
        </w:rPr>
        <w:t>образовательных услуг с прилагаемы</w:t>
      </w:r>
      <w:r w:rsidR="006A0D30">
        <w:rPr>
          <w:rFonts w:ascii="Times New Roman" w:hAnsi="Times New Roman" w:cs="Times New Roman"/>
          <w:sz w:val="28"/>
          <w:szCs w:val="28"/>
        </w:rPr>
        <w:t xml:space="preserve">ми к ним документами хранятся в </w:t>
      </w:r>
      <w:r w:rsidR="005D7ED7">
        <w:rPr>
          <w:rFonts w:ascii="Times New Roman" w:hAnsi="Times New Roman" w:cs="Times New Roman"/>
          <w:sz w:val="28"/>
          <w:szCs w:val="28"/>
        </w:rPr>
        <w:t>Учебном центре</w:t>
      </w:r>
      <w:r w:rsidR="00CF0AAB" w:rsidRPr="00F04153">
        <w:rPr>
          <w:rFonts w:ascii="Times New Roman" w:hAnsi="Times New Roman" w:cs="Times New Roman"/>
          <w:sz w:val="28"/>
          <w:szCs w:val="28"/>
        </w:rPr>
        <w:t>.</w:t>
      </w:r>
    </w:p>
    <w:p w:rsidR="005D7ED7" w:rsidRDefault="005D7ED7" w:rsidP="00F04153">
      <w:pPr>
        <w:spacing w:after="0" w:line="360" w:lineRule="auto"/>
        <w:ind w:firstLine="709"/>
        <w:jc w:val="both"/>
        <w:rPr>
          <w:rFonts w:ascii="Times New Roman" w:hAnsi="Times New Roman" w:cs="Times New Roman"/>
          <w:sz w:val="28"/>
          <w:szCs w:val="28"/>
        </w:rPr>
      </w:pPr>
    </w:p>
    <w:p w:rsidR="00B80A48" w:rsidRDefault="00131010" w:rsidP="00E059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B80A48" w:rsidRPr="00E05935">
        <w:rPr>
          <w:rFonts w:ascii="Times New Roman" w:hAnsi="Times New Roman" w:cs="Times New Roman"/>
          <w:b/>
          <w:sz w:val="28"/>
          <w:szCs w:val="28"/>
        </w:rPr>
        <w:t xml:space="preserve">. </w:t>
      </w:r>
      <w:r w:rsidR="000921CF" w:rsidRPr="00E05935">
        <w:rPr>
          <w:rFonts w:ascii="Times New Roman" w:hAnsi="Times New Roman" w:cs="Times New Roman"/>
          <w:b/>
          <w:sz w:val="28"/>
          <w:szCs w:val="28"/>
        </w:rPr>
        <w:t>Кадровое обеспечение оказания платных образовательных</w:t>
      </w:r>
      <w:r w:rsidR="006540DC" w:rsidRPr="00E05935">
        <w:rPr>
          <w:rFonts w:ascii="Times New Roman" w:hAnsi="Times New Roman" w:cs="Times New Roman"/>
          <w:b/>
          <w:sz w:val="28"/>
          <w:szCs w:val="28"/>
        </w:rPr>
        <w:t xml:space="preserve"> </w:t>
      </w:r>
      <w:r w:rsidR="000921CF" w:rsidRPr="00E05935">
        <w:rPr>
          <w:rFonts w:ascii="Times New Roman" w:hAnsi="Times New Roman" w:cs="Times New Roman"/>
          <w:b/>
          <w:sz w:val="28"/>
          <w:szCs w:val="28"/>
        </w:rPr>
        <w:t xml:space="preserve"> услуг</w:t>
      </w:r>
    </w:p>
    <w:p w:rsidR="000921CF" w:rsidRPr="00E05935" w:rsidRDefault="000921CF" w:rsidP="00E05935">
      <w:pPr>
        <w:spacing w:after="0" w:line="240" w:lineRule="auto"/>
        <w:jc w:val="center"/>
        <w:rPr>
          <w:rFonts w:ascii="Times New Roman" w:hAnsi="Times New Roman" w:cs="Times New Roman"/>
          <w:b/>
          <w:sz w:val="28"/>
          <w:szCs w:val="28"/>
        </w:rPr>
      </w:pPr>
    </w:p>
    <w:p w:rsidR="00B80A48" w:rsidRPr="00F04153" w:rsidRDefault="00131010" w:rsidP="00D64A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0A48" w:rsidRPr="00F04153">
        <w:rPr>
          <w:rFonts w:ascii="Times New Roman" w:hAnsi="Times New Roman" w:cs="Times New Roman"/>
          <w:sz w:val="28"/>
          <w:szCs w:val="28"/>
        </w:rPr>
        <w:t>.1. Для выполнения работ по оказанию платных услуг привлекаются:</w:t>
      </w:r>
    </w:p>
    <w:p w:rsidR="00B80A48" w:rsidRPr="00F04153" w:rsidRDefault="00B80A48" w:rsidP="00D64A38">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 xml:space="preserve">- штатные работники </w:t>
      </w:r>
      <w:r w:rsidR="00BC1C16">
        <w:rPr>
          <w:rFonts w:ascii="Times New Roman" w:hAnsi="Times New Roman" w:cs="Times New Roman"/>
          <w:sz w:val="28"/>
          <w:szCs w:val="28"/>
        </w:rPr>
        <w:t>Учебного центра</w:t>
      </w:r>
      <w:r w:rsidRPr="00F04153">
        <w:rPr>
          <w:rFonts w:ascii="Times New Roman" w:hAnsi="Times New Roman" w:cs="Times New Roman"/>
          <w:sz w:val="28"/>
          <w:szCs w:val="28"/>
        </w:rPr>
        <w:t>;</w:t>
      </w:r>
    </w:p>
    <w:p w:rsidR="00B80A48" w:rsidRPr="00F04153" w:rsidRDefault="00B80A48" w:rsidP="00D64A38">
      <w:pPr>
        <w:spacing w:after="0" w:line="24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 сторонние специалисты, привлекаемые к работе по гражданско-правовым</w:t>
      </w:r>
      <w:r w:rsidR="00B21EC5">
        <w:rPr>
          <w:rFonts w:ascii="Times New Roman" w:hAnsi="Times New Roman" w:cs="Times New Roman"/>
          <w:sz w:val="28"/>
          <w:szCs w:val="28"/>
        </w:rPr>
        <w:t xml:space="preserve"> </w:t>
      </w:r>
      <w:r w:rsidRPr="00F04153">
        <w:rPr>
          <w:rFonts w:ascii="Times New Roman" w:hAnsi="Times New Roman" w:cs="Times New Roman"/>
          <w:sz w:val="28"/>
          <w:szCs w:val="28"/>
        </w:rPr>
        <w:t>договорам.</w:t>
      </w:r>
    </w:p>
    <w:p w:rsidR="00B80A48" w:rsidRPr="00F04153" w:rsidRDefault="00131010" w:rsidP="00D64A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0A48" w:rsidRPr="00F04153">
        <w:rPr>
          <w:rFonts w:ascii="Times New Roman" w:hAnsi="Times New Roman" w:cs="Times New Roman"/>
          <w:sz w:val="28"/>
          <w:szCs w:val="28"/>
        </w:rPr>
        <w:t>.2.Оплата труда работников, заня</w:t>
      </w:r>
      <w:r w:rsidR="00B21EC5">
        <w:rPr>
          <w:rFonts w:ascii="Times New Roman" w:hAnsi="Times New Roman" w:cs="Times New Roman"/>
          <w:sz w:val="28"/>
          <w:szCs w:val="28"/>
        </w:rPr>
        <w:t xml:space="preserve">тых в оказании платных услуг по </w:t>
      </w:r>
      <w:r w:rsidR="00B80A48" w:rsidRPr="00F04153">
        <w:rPr>
          <w:rFonts w:ascii="Times New Roman" w:hAnsi="Times New Roman" w:cs="Times New Roman"/>
          <w:sz w:val="28"/>
          <w:szCs w:val="28"/>
        </w:rPr>
        <w:t>договору об оказании услуг, осуществляет</w:t>
      </w:r>
      <w:r w:rsidR="00B21EC5">
        <w:rPr>
          <w:rFonts w:ascii="Times New Roman" w:hAnsi="Times New Roman" w:cs="Times New Roman"/>
          <w:sz w:val="28"/>
          <w:szCs w:val="28"/>
        </w:rPr>
        <w:t xml:space="preserve">ся в соответствии с заключенным </w:t>
      </w:r>
      <w:r w:rsidR="00B80A48" w:rsidRPr="00F04153">
        <w:rPr>
          <w:rFonts w:ascii="Times New Roman" w:hAnsi="Times New Roman" w:cs="Times New Roman"/>
          <w:sz w:val="28"/>
          <w:szCs w:val="28"/>
        </w:rPr>
        <w:t>Договором</w:t>
      </w:r>
      <w:r w:rsidR="00E05935">
        <w:rPr>
          <w:rFonts w:ascii="Times New Roman" w:hAnsi="Times New Roman" w:cs="Times New Roman"/>
          <w:sz w:val="28"/>
          <w:szCs w:val="28"/>
        </w:rPr>
        <w:t xml:space="preserve"> об образовании</w:t>
      </w:r>
      <w:r w:rsidR="00B80A48" w:rsidRPr="00F04153">
        <w:rPr>
          <w:rFonts w:ascii="Times New Roman" w:hAnsi="Times New Roman" w:cs="Times New Roman"/>
          <w:sz w:val="28"/>
          <w:szCs w:val="28"/>
        </w:rPr>
        <w:t>.</w:t>
      </w:r>
    </w:p>
    <w:p w:rsidR="00D83E17" w:rsidRPr="00F04153" w:rsidRDefault="00131010" w:rsidP="00D64A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F5DD8">
        <w:rPr>
          <w:rFonts w:ascii="Times New Roman" w:hAnsi="Times New Roman" w:cs="Times New Roman"/>
          <w:sz w:val="28"/>
          <w:szCs w:val="28"/>
        </w:rPr>
        <w:t>.3</w:t>
      </w:r>
      <w:r w:rsidR="00B80A48" w:rsidRPr="00F04153">
        <w:rPr>
          <w:rFonts w:ascii="Times New Roman" w:hAnsi="Times New Roman" w:cs="Times New Roman"/>
          <w:sz w:val="28"/>
          <w:szCs w:val="28"/>
        </w:rPr>
        <w:t>.Рабочее время привлекаемых работников к оказанию платных услуг</w:t>
      </w:r>
      <w:r w:rsidR="00B21EC5">
        <w:rPr>
          <w:rFonts w:ascii="Times New Roman" w:hAnsi="Times New Roman" w:cs="Times New Roman"/>
          <w:sz w:val="28"/>
          <w:szCs w:val="28"/>
        </w:rPr>
        <w:t xml:space="preserve"> </w:t>
      </w:r>
      <w:r w:rsidR="00B80A48" w:rsidRPr="00F04153">
        <w:rPr>
          <w:rFonts w:ascii="Times New Roman" w:hAnsi="Times New Roman" w:cs="Times New Roman"/>
          <w:sz w:val="28"/>
          <w:szCs w:val="28"/>
        </w:rPr>
        <w:t>устанавливается в соответствии с расписанием.</w:t>
      </w:r>
    </w:p>
    <w:p w:rsidR="00E05935" w:rsidRDefault="00E05935" w:rsidP="00B21EC5">
      <w:pPr>
        <w:spacing w:after="0" w:line="360" w:lineRule="auto"/>
        <w:ind w:firstLine="709"/>
        <w:jc w:val="center"/>
        <w:rPr>
          <w:rFonts w:ascii="Times New Roman" w:hAnsi="Times New Roman" w:cs="Times New Roman"/>
          <w:b/>
          <w:sz w:val="28"/>
          <w:szCs w:val="28"/>
        </w:rPr>
      </w:pPr>
    </w:p>
    <w:p w:rsidR="005C7ED5" w:rsidRPr="00B21EC5" w:rsidRDefault="00131010" w:rsidP="00B21EC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5C7ED5" w:rsidRPr="00B21EC5">
        <w:rPr>
          <w:rFonts w:ascii="Times New Roman" w:hAnsi="Times New Roman" w:cs="Times New Roman"/>
          <w:b/>
          <w:sz w:val="28"/>
          <w:szCs w:val="28"/>
        </w:rPr>
        <w:t xml:space="preserve">. </w:t>
      </w:r>
      <w:r w:rsidR="000921CF" w:rsidRPr="00B21EC5">
        <w:rPr>
          <w:rFonts w:ascii="Times New Roman" w:hAnsi="Times New Roman" w:cs="Times New Roman"/>
          <w:b/>
          <w:sz w:val="28"/>
          <w:szCs w:val="28"/>
        </w:rPr>
        <w:t>Заключительные положения</w:t>
      </w:r>
    </w:p>
    <w:p w:rsidR="005C7ED5" w:rsidRPr="00F04153" w:rsidRDefault="005C7ED5" w:rsidP="00F04153">
      <w:pPr>
        <w:spacing w:after="0" w:line="360" w:lineRule="auto"/>
        <w:ind w:firstLine="709"/>
        <w:jc w:val="both"/>
        <w:rPr>
          <w:rFonts w:ascii="Times New Roman" w:hAnsi="Times New Roman" w:cs="Times New Roman"/>
          <w:sz w:val="28"/>
          <w:szCs w:val="28"/>
        </w:rPr>
      </w:pPr>
      <w:r w:rsidRPr="00F04153">
        <w:rPr>
          <w:rFonts w:ascii="Times New Roman" w:hAnsi="Times New Roman" w:cs="Times New Roman"/>
          <w:sz w:val="28"/>
          <w:szCs w:val="28"/>
        </w:rPr>
        <w:t xml:space="preserve"> </w:t>
      </w:r>
      <w:r w:rsidR="00131010">
        <w:rPr>
          <w:rFonts w:ascii="Times New Roman" w:hAnsi="Times New Roman" w:cs="Times New Roman"/>
          <w:sz w:val="28"/>
          <w:szCs w:val="28"/>
        </w:rPr>
        <w:t>6</w:t>
      </w:r>
      <w:r w:rsidRPr="00F04153">
        <w:rPr>
          <w:rFonts w:ascii="Times New Roman" w:hAnsi="Times New Roman" w:cs="Times New Roman"/>
          <w:sz w:val="28"/>
          <w:szCs w:val="28"/>
        </w:rPr>
        <w:t xml:space="preserve">.1. Настоящее положение вступает в силу </w:t>
      </w:r>
      <w:proofErr w:type="gramStart"/>
      <w:r w:rsidRPr="00F04153">
        <w:rPr>
          <w:rFonts w:ascii="Times New Roman" w:hAnsi="Times New Roman" w:cs="Times New Roman"/>
          <w:sz w:val="28"/>
          <w:szCs w:val="28"/>
        </w:rPr>
        <w:t>с даты утверждения</w:t>
      </w:r>
      <w:proofErr w:type="gramEnd"/>
      <w:r w:rsidRPr="00F04153">
        <w:rPr>
          <w:rFonts w:ascii="Times New Roman" w:hAnsi="Times New Roman" w:cs="Times New Roman"/>
          <w:sz w:val="28"/>
          <w:szCs w:val="28"/>
        </w:rPr>
        <w:t>.</w:t>
      </w:r>
    </w:p>
    <w:p w:rsidR="005C7ED5" w:rsidRPr="00F04153" w:rsidRDefault="005C7ED5" w:rsidP="00F04153">
      <w:pPr>
        <w:spacing w:after="0" w:line="360" w:lineRule="auto"/>
        <w:ind w:firstLine="709"/>
        <w:jc w:val="both"/>
        <w:rPr>
          <w:rFonts w:ascii="Times New Roman" w:hAnsi="Times New Roman" w:cs="Times New Roman"/>
          <w:sz w:val="28"/>
          <w:szCs w:val="28"/>
        </w:rPr>
      </w:pPr>
    </w:p>
    <w:p w:rsidR="002D0C9E" w:rsidRPr="00F04153" w:rsidRDefault="002D0C9E" w:rsidP="00F04153">
      <w:pPr>
        <w:spacing w:after="0" w:line="360" w:lineRule="auto"/>
        <w:ind w:firstLine="709"/>
        <w:jc w:val="both"/>
        <w:rPr>
          <w:rFonts w:ascii="Times New Roman" w:hAnsi="Times New Roman" w:cs="Times New Roman"/>
          <w:sz w:val="28"/>
          <w:szCs w:val="28"/>
        </w:rPr>
      </w:pPr>
    </w:p>
    <w:p w:rsidR="002D0C9E" w:rsidRPr="00F04153" w:rsidRDefault="002D0C9E" w:rsidP="00F04153">
      <w:pPr>
        <w:spacing w:after="0" w:line="360" w:lineRule="auto"/>
        <w:ind w:firstLine="709"/>
        <w:jc w:val="both"/>
        <w:rPr>
          <w:rFonts w:ascii="Times New Roman" w:hAnsi="Times New Roman" w:cs="Times New Roman"/>
          <w:sz w:val="28"/>
          <w:szCs w:val="28"/>
        </w:rPr>
      </w:pPr>
    </w:p>
    <w:p w:rsidR="002D0C9E" w:rsidRPr="00F04153" w:rsidRDefault="002D0C9E" w:rsidP="00F04153">
      <w:pPr>
        <w:spacing w:after="0" w:line="360" w:lineRule="auto"/>
        <w:ind w:firstLine="709"/>
        <w:jc w:val="both"/>
        <w:rPr>
          <w:rFonts w:ascii="Times New Roman" w:hAnsi="Times New Roman" w:cs="Times New Roman"/>
          <w:sz w:val="28"/>
          <w:szCs w:val="28"/>
        </w:rPr>
      </w:pPr>
    </w:p>
    <w:p w:rsidR="00567788" w:rsidRDefault="00567788" w:rsidP="009F7788">
      <w:pPr>
        <w:jc w:val="right"/>
        <w:rPr>
          <w:rFonts w:ascii="Times New Roman" w:hAnsi="Times New Roman" w:cs="Times New Roman"/>
          <w:bCs/>
          <w:sz w:val="24"/>
          <w:szCs w:val="24"/>
        </w:rPr>
      </w:pPr>
    </w:p>
    <w:p w:rsidR="00567788" w:rsidRDefault="00567788" w:rsidP="009F7788">
      <w:pPr>
        <w:jc w:val="right"/>
        <w:rPr>
          <w:rFonts w:ascii="Times New Roman" w:hAnsi="Times New Roman" w:cs="Times New Roman"/>
          <w:bCs/>
          <w:sz w:val="24"/>
          <w:szCs w:val="24"/>
        </w:rPr>
      </w:pPr>
    </w:p>
    <w:p w:rsidR="00BD509C" w:rsidRDefault="00BD509C" w:rsidP="00BD50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w:t>
      </w:r>
    </w:p>
    <w:p w:rsidR="00BD509C" w:rsidRPr="00AD1FE1" w:rsidRDefault="00BD509C" w:rsidP="00BD509C">
      <w:pPr>
        <w:spacing w:after="0" w:line="240" w:lineRule="auto"/>
        <w:jc w:val="center"/>
        <w:rPr>
          <w:rFonts w:ascii="Times New Roman" w:hAnsi="Times New Roman" w:cs="Times New Roman"/>
          <w:b/>
          <w:bCs/>
          <w:sz w:val="24"/>
          <w:szCs w:val="24"/>
        </w:rPr>
      </w:pPr>
      <w:r w:rsidRPr="00AD1FE1">
        <w:rPr>
          <w:rFonts w:ascii="Times New Roman" w:hAnsi="Times New Roman" w:cs="Times New Roman"/>
          <w:b/>
          <w:bCs/>
          <w:sz w:val="24"/>
          <w:szCs w:val="24"/>
        </w:rPr>
        <w:t xml:space="preserve">ДОГОВОР </w:t>
      </w:r>
    </w:p>
    <w:p w:rsidR="00BD509C" w:rsidRPr="009866DE" w:rsidRDefault="00BD509C" w:rsidP="00BD509C">
      <w:pPr>
        <w:pStyle w:val="3"/>
        <w:shd w:val="clear" w:color="auto" w:fill="FFFFFF"/>
        <w:spacing w:before="0" w:line="240" w:lineRule="auto"/>
        <w:jc w:val="center"/>
        <w:rPr>
          <w:rFonts w:ascii="Times New Roman" w:hAnsi="Times New Roman" w:cs="Times New Roman"/>
        </w:rPr>
      </w:pPr>
      <w:r w:rsidRPr="009866DE">
        <w:rPr>
          <w:rFonts w:ascii="Times New Roman" w:hAnsi="Times New Roman" w:cs="Times New Roman"/>
          <w:color w:val="auto"/>
        </w:rPr>
        <w:t>ОБ ОБРАЗОВАНИИ</w:t>
      </w:r>
      <w:r w:rsidRPr="009866DE">
        <w:rPr>
          <w:rFonts w:ascii="Times New Roman" w:hAnsi="Times New Roman" w:cs="Times New Roman"/>
        </w:rPr>
        <w:t xml:space="preserve"> </w:t>
      </w:r>
    </w:p>
    <w:p w:rsidR="00BD509C" w:rsidRPr="00AD1FE1" w:rsidRDefault="00BD509C" w:rsidP="00BD509C">
      <w:pPr>
        <w:jc w:val="center"/>
        <w:rPr>
          <w:rFonts w:ascii="Times New Roman" w:hAnsi="Times New Roman" w:cs="Times New Roman"/>
          <w:b/>
          <w:bCs/>
          <w:sz w:val="24"/>
          <w:szCs w:val="24"/>
        </w:rPr>
      </w:pPr>
    </w:p>
    <w:p w:rsidR="00BD509C" w:rsidRPr="009A36C9" w:rsidRDefault="00BD509C" w:rsidP="00BD509C">
      <w:pPr>
        <w:rPr>
          <w:b/>
          <w:bCs/>
          <w:sz w:val="20"/>
          <w:szCs w:val="20"/>
        </w:rPr>
      </w:pPr>
      <w:r w:rsidRPr="00E178C5">
        <w:rPr>
          <w:rFonts w:ascii="Times New Roman" w:hAnsi="Times New Roman" w:cs="Times New Roman"/>
          <w:b/>
          <w:bCs/>
          <w:sz w:val="20"/>
          <w:szCs w:val="20"/>
        </w:rPr>
        <w:t xml:space="preserve">               г. Нальчик</w:t>
      </w:r>
      <w:r w:rsidRPr="009A36C9">
        <w:rPr>
          <w:b/>
          <w:bCs/>
          <w:sz w:val="20"/>
          <w:szCs w:val="20"/>
        </w:rPr>
        <w:tab/>
      </w:r>
      <w:r w:rsidRPr="009A36C9">
        <w:rPr>
          <w:b/>
          <w:bCs/>
          <w:sz w:val="20"/>
          <w:szCs w:val="20"/>
        </w:rPr>
        <w:tab/>
      </w:r>
      <w:r w:rsidRPr="009A36C9">
        <w:rPr>
          <w:b/>
          <w:bCs/>
          <w:sz w:val="20"/>
          <w:szCs w:val="20"/>
        </w:rPr>
        <w:tab/>
        <w:t xml:space="preserve">                               </w:t>
      </w:r>
      <w:r w:rsidRPr="009A36C9">
        <w:rPr>
          <w:b/>
          <w:bCs/>
          <w:sz w:val="20"/>
          <w:szCs w:val="20"/>
        </w:rPr>
        <w:tab/>
        <w:t xml:space="preserve">         </w:t>
      </w:r>
      <w:r>
        <w:rPr>
          <w:b/>
          <w:bCs/>
          <w:sz w:val="20"/>
          <w:szCs w:val="20"/>
        </w:rPr>
        <w:t xml:space="preserve">        </w:t>
      </w:r>
      <w:r>
        <w:rPr>
          <w:b/>
          <w:bCs/>
          <w:sz w:val="20"/>
          <w:szCs w:val="20"/>
        </w:rPr>
        <w:tab/>
      </w:r>
      <w:r>
        <w:rPr>
          <w:rFonts w:ascii="Times New Roman" w:hAnsi="Times New Roman" w:cs="Times New Roman"/>
          <w:b/>
          <w:bCs/>
          <w:sz w:val="20"/>
          <w:szCs w:val="20"/>
        </w:rPr>
        <w:t xml:space="preserve">«  ___  » ____________    20___  </w:t>
      </w:r>
      <w:r w:rsidRPr="00E178C5">
        <w:rPr>
          <w:rFonts w:ascii="Times New Roman" w:hAnsi="Times New Roman" w:cs="Times New Roman"/>
          <w:b/>
          <w:bCs/>
          <w:sz w:val="20"/>
          <w:szCs w:val="20"/>
        </w:rPr>
        <w:t xml:space="preserve"> г.</w:t>
      </w:r>
    </w:p>
    <w:p w:rsidR="00BD509C" w:rsidRDefault="00BD509C" w:rsidP="00BD509C">
      <w:pPr>
        <w:pStyle w:val="a5"/>
        <w:tabs>
          <w:tab w:val="left" w:pos="360"/>
        </w:tabs>
        <w:jc w:val="both"/>
        <w:rPr>
          <w:sz w:val="20"/>
          <w:szCs w:val="20"/>
        </w:rPr>
      </w:pPr>
      <w:r w:rsidRPr="009A36C9">
        <w:rPr>
          <w:sz w:val="20"/>
          <w:szCs w:val="20"/>
        </w:rPr>
        <w:t>Автономная некоммерческая организация дополнительного профессионального образования «Учебный центр государственной и муниципальной службы»</w:t>
      </w:r>
      <w:r>
        <w:rPr>
          <w:sz w:val="20"/>
          <w:szCs w:val="20"/>
        </w:rPr>
        <w:t xml:space="preserve">, </w:t>
      </w:r>
      <w:r w:rsidRPr="009A36C9">
        <w:rPr>
          <w:sz w:val="20"/>
          <w:szCs w:val="20"/>
        </w:rPr>
        <w:t xml:space="preserve"> </w:t>
      </w:r>
      <w:r>
        <w:rPr>
          <w:sz w:val="20"/>
          <w:szCs w:val="20"/>
        </w:rPr>
        <w:t xml:space="preserve">действующая </w:t>
      </w:r>
      <w:r w:rsidRPr="009A36C9">
        <w:rPr>
          <w:sz w:val="20"/>
          <w:szCs w:val="20"/>
        </w:rPr>
        <w:t xml:space="preserve">на основании лицензии от </w:t>
      </w:r>
      <w:r>
        <w:rPr>
          <w:sz w:val="20"/>
          <w:szCs w:val="20"/>
        </w:rPr>
        <w:t>14</w:t>
      </w:r>
      <w:r w:rsidRPr="009A36C9">
        <w:rPr>
          <w:sz w:val="20"/>
          <w:szCs w:val="20"/>
        </w:rPr>
        <w:t xml:space="preserve"> </w:t>
      </w:r>
      <w:r>
        <w:rPr>
          <w:sz w:val="20"/>
          <w:szCs w:val="20"/>
        </w:rPr>
        <w:t>июня</w:t>
      </w:r>
      <w:r w:rsidRPr="009A36C9">
        <w:rPr>
          <w:sz w:val="20"/>
          <w:szCs w:val="20"/>
        </w:rPr>
        <w:t xml:space="preserve"> 201</w:t>
      </w:r>
      <w:r>
        <w:rPr>
          <w:sz w:val="20"/>
          <w:szCs w:val="20"/>
        </w:rPr>
        <w:t>7 г.</w:t>
      </w:r>
      <w:r w:rsidRPr="009A36C9">
        <w:rPr>
          <w:sz w:val="20"/>
          <w:szCs w:val="20"/>
        </w:rPr>
        <w:t xml:space="preserve"> рег. №</w:t>
      </w:r>
      <w:r>
        <w:rPr>
          <w:sz w:val="20"/>
          <w:szCs w:val="20"/>
        </w:rPr>
        <w:t>2127</w:t>
      </w:r>
      <w:r w:rsidRPr="009A36C9">
        <w:rPr>
          <w:sz w:val="20"/>
          <w:szCs w:val="20"/>
        </w:rPr>
        <w:t xml:space="preserve"> серии </w:t>
      </w:r>
      <w:r>
        <w:rPr>
          <w:sz w:val="20"/>
          <w:szCs w:val="20"/>
        </w:rPr>
        <w:t>07ЛО1</w:t>
      </w:r>
      <w:r w:rsidRPr="009A36C9">
        <w:rPr>
          <w:sz w:val="20"/>
          <w:szCs w:val="20"/>
        </w:rPr>
        <w:t xml:space="preserve"> № </w:t>
      </w:r>
      <w:r>
        <w:rPr>
          <w:sz w:val="20"/>
          <w:szCs w:val="20"/>
        </w:rPr>
        <w:t>0000997</w:t>
      </w:r>
      <w:r w:rsidRPr="009A36C9">
        <w:rPr>
          <w:sz w:val="20"/>
          <w:szCs w:val="20"/>
        </w:rPr>
        <w:t>, выданной Министерством</w:t>
      </w:r>
      <w:r>
        <w:rPr>
          <w:sz w:val="20"/>
          <w:szCs w:val="20"/>
        </w:rPr>
        <w:t xml:space="preserve"> образования, </w:t>
      </w:r>
      <w:r w:rsidRPr="009A36C9">
        <w:rPr>
          <w:sz w:val="20"/>
          <w:szCs w:val="20"/>
        </w:rPr>
        <w:t>науки</w:t>
      </w:r>
      <w:r>
        <w:rPr>
          <w:sz w:val="20"/>
          <w:szCs w:val="20"/>
        </w:rPr>
        <w:t xml:space="preserve"> и по делам молодежи</w:t>
      </w:r>
      <w:r w:rsidRPr="009A36C9">
        <w:rPr>
          <w:sz w:val="20"/>
          <w:szCs w:val="20"/>
        </w:rPr>
        <w:t xml:space="preserve"> КБР</w:t>
      </w:r>
      <w:r>
        <w:rPr>
          <w:sz w:val="20"/>
          <w:szCs w:val="20"/>
        </w:rPr>
        <w:t>,</w:t>
      </w:r>
      <w:r w:rsidRPr="009A36C9">
        <w:rPr>
          <w:sz w:val="20"/>
          <w:szCs w:val="20"/>
        </w:rPr>
        <w:t xml:space="preserve"> в лице директора </w:t>
      </w:r>
      <w:proofErr w:type="spellStart"/>
      <w:r w:rsidRPr="009A36C9">
        <w:rPr>
          <w:sz w:val="20"/>
          <w:szCs w:val="20"/>
        </w:rPr>
        <w:t>Апеков</w:t>
      </w:r>
      <w:r>
        <w:rPr>
          <w:sz w:val="20"/>
          <w:szCs w:val="20"/>
        </w:rPr>
        <w:t>ой</w:t>
      </w:r>
      <w:proofErr w:type="spellEnd"/>
      <w:r w:rsidRPr="009A36C9">
        <w:rPr>
          <w:sz w:val="20"/>
          <w:szCs w:val="20"/>
        </w:rPr>
        <w:t xml:space="preserve"> </w:t>
      </w:r>
      <w:r>
        <w:rPr>
          <w:sz w:val="20"/>
          <w:szCs w:val="20"/>
        </w:rPr>
        <w:t xml:space="preserve">Людмилы Анатольевны </w:t>
      </w:r>
      <w:r w:rsidRPr="009A36C9">
        <w:rPr>
          <w:sz w:val="20"/>
          <w:szCs w:val="20"/>
        </w:rPr>
        <w:t>именуем</w:t>
      </w:r>
      <w:r>
        <w:rPr>
          <w:sz w:val="20"/>
          <w:szCs w:val="20"/>
        </w:rPr>
        <w:t>ая</w:t>
      </w:r>
      <w:r w:rsidRPr="009A36C9">
        <w:rPr>
          <w:sz w:val="20"/>
          <w:szCs w:val="20"/>
        </w:rPr>
        <w:t xml:space="preserve"> в дальнейшем – Исполнитель,  с одной стороны, и </w:t>
      </w:r>
      <w:proofErr w:type="spellStart"/>
      <w:r w:rsidRPr="009A36C9">
        <w:rPr>
          <w:sz w:val="20"/>
          <w:szCs w:val="20"/>
        </w:rPr>
        <w:t>гр</w:t>
      </w:r>
      <w:proofErr w:type="spellEnd"/>
      <w:r w:rsidRPr="009A36C9">
        <w:rPr>
          <w:sz w:val="20"/>
          <w:szCs w:val="20"/>
        </w:rPr>
        <w:t>–н</w:t>
      </w:r>
    </w:p>
    <w:p w:rsidR="00BD509C" w:rsidRDefault="00BD509C" w:rsidP="00BD509C">
      <w:pPr>
        <w:pStyle w:val="a5"/>
        <w:tabs>
          <w:tab w:val="left" w:pos="360"/>
        </w:tabs>
        <w:jc w:val="both"/>
        <w:rPr>
          <w:sz w:val="20"/>
          <w:szCs w:val="20"/>
        </w:rPr>
      </w:pPr>
    </w:p>
    <w:p w:rsidR="00BD509C" w:rsidRPr="009A36C9" w:rsidRDefault="00BD509C" w:rsidP="00BD509C">
      <w:pPr>
        <w:pStyle w:val="a5"/>
        <w:tabs>
          <w:tab w:val="left" w:pos="360"/>
        </w:tabs>
        <w:jc w:val="both"/>
        <w:rPr>
          <w:sz w:val="20"/>
          <w:szCs w:val="20"/>
        </w:rPr>
      </w:pPr>
      <w:r w:rsidRPr="009A36C9">
        <w:rPr>
          <w:sz w:val="20"/>
          <w:szCs w:val="20"/>
        </w:rPr>
        <w:t>______________________________________________________________________________,</w:t>
      </w:r>
    </w:p>
    <w:p w:rsidR="00BD509C" w:rsidRPr="009A36C9" w:rsidRDefault="00BD509C" w:rsidP="00BD509C">
      <w:pPr>
        <w:pStyle w:val="a5"/>
        <w:tabs>
          <w:tab w:val="left" w:pos="360"/>
        </w:tabs>
        <w:jc w:val="center"/>
        <w:rPr>
          <w:sz w:val="20"/>
          <w:szCs w:val="20"/>
          <w:vertAlign w:val="subscript"/>
        </w:rPr>
      </w:pPr>
      <w:r w:rsidRPr="009A36C9">
        <w:rPr>
          <w:sz w:val="20"/>
          <w:szCs w:val="20"/>
          <w:vertAlign w:val="subscript"/>
        </w:rPr>
        <w:t>(Ф.И.О.)</w:t>
      </w:r>
    </w:p>
    <w:p w:rsidR="00BD509C" w:rsidRPr="009A36C9" w:rsidRDefault="00BD509C" w:rsidP="00BD509C">
      <w:pPr>
        <w:pStyle w:val="a5"/>
        <w:tabs>
          <w:tab w:val="left" w:pos="360"/>
        </w:tabs>
        <w:ind w:firstLine="0"/>
        <w:jc w:val="both"/>
        <w:rPr>
          <w:sz w:val="20"/>
          <w:szCs w:val="20"/>
        </w:rPr>
      </w:pPr>
      <w:r w:rsidRPr="009A36C9">
        <w:rPr>
          <w:sz w:val="20"/>
          <w:szCs w:val="20"/>
        </w:rPr>
        <w:t>в дальнейшем именуемый «Слушатель», с другой стороны, заключили настоящий договор о нижеследующем:</w:t>
      </w:r>
    </w:p>
    <w:p w:rsidR="00BD509C" w:rsidRPr="009A36C9" w:rsidRDefault="00BD509C" w:rsidP="00BD509C">
      <w:pPr>
        <w:pStyle w:val="a5"/>
        <w:ind w:left="360" w:firstLine="0"/>
        <w:jc w:val="center"/>
        <w:rPr>
          <w:b/>
          <w:sz w:val="20"/>
          <w:szCs w:val="20"/>
        </w:rPr>
      </w:pPr>
      <w:r w:rsidRPr="009A36C9">
        <w:rPr>
          <w:b/>
          <w:sz w:val="20"/>
          <w:szCs w:val="20"/>
        </w:rPr>
        <w:t>1. Предмет договора</w:t>
      </w:r>
    </w:p>
    <w:p w:rsidR="00BD509C" w:rsidRPr="00655B1E" w:rsidRDefault="00BD509C" w:rsidP="00BD509C">
      <w:pPr>
        <w:pStyle w:val="a5"/>
        <w:ind w:firstLine="360"/>
        <w:jc w:val="both"/>
        <w:rPr>
          <w:b/>
          <w:sz w:val="20"/>
          <w:szCs w:val="20"/>
        </w:rPr>
      </w:pPr>
      <w:r w:rsidRPr="009A36C9">
        <w:rPr>
          <w:sz w:val="20"/>
          <w:szCs w:val="20"/>
        </w:rPr>
        <w:t xml:space="preserve">1.1. Исполнитель обязуется предоставить Слушателю, а Слушатель обязуется оплатить в порядке и на условиях, предусмотренных настоящим договором образовательные услуги по программе </w:t>
      </w:r>
      <w:r w:rsidRPr="00F1459B">
        <w:rPr>
          <w:b/>
          <w:sz w:val="20"/>
          <w:szCs w:val="20"/>
        </w:rPr>
        <w:t>повышения квалификации</w:t>
      </w:r>
      <w:r>
        <w:rPr>
          <w:b/>
          <w:sz w:val="20"/>
          <w:szCs w:val="20"/>
        </w:rPr>
        <w:t xml:space="preserve"> </w:t>
      </w:r>
      <w:r w:rsidRPr="00D4490C">
        <w:rPr>
          <w:sz w:val="20"/>
          <w:szCs w:val="20"/>
          <w:u w:val="single"/>
        </w:rPr>
        <w:t xml:space="preserve"> </w:t>
      </w:r>
      <w:r w:rsidRPr="00655B1E">
        <w:rPr>
          <w:sz w:val="20"/>
          <w:szCs w:val="20"/>
        </w:rPr>
        <w:t>___________________________________________________________________________</w:t>
      </w:r>
    </w:p>
    <w:p w:rsidR="00BD509C" w:rsidRPr="006268B5" w:rsidRDefault="00BD509C" w:rsidP="00BD509C">
      <w:pPr>
        <w:pStyle w:val="a5"/>
        <w:ind w:firstLine="360"/>
        <w:jc w:val="both"/>
        <w:rPr>
          <w:sz w:val="20"/>
          <w:szCs w:val="20"/>
          <w:u w:val="single"/>
        </w:rPr>
      </w:pPr>
    </w:p>
    <w:p w:rsidR="00BD509C" w:rsidRPr="00655B1E" w:rsidRDefault="00BD509C" w:rsidP="00BD509C">
      <w:pPr>
        <w:pStyle w:val="a5"/>
        <w:ind w:firstLine="426"/>
        <w:jc w:val="both"/>
        <w:rPr>
          <w:sz w:val="20"/>
          <w:szCs w:val="20"/>
        </w:rPr>
      </w:pPr>
      <w:r w:rsidRPr="009A36C9">
        <w:rPr>
          <w:sz w:val="20"/>
          <w:szCs w:val="20"/>
        </w:rPr>
        <w:t xml:space="preserve">1.2. Срок </w:t>
      </w:r>
      <w:r>
        <w:rPr>
          <w:sz w:val="20"/>
          <w:szCs w:val="20"/>
        </w:rPr>
        <w:t xml:space="preserve">освоения образовательной программы на момент подписания Договора составляет ___ </w:t>
      </w:r>
      <w:r w:rsidRPr="00655B1E">
        <w:rPr>
          <w:sz w:val="20"/>
          <w:szCs w:val="20"/>
        </w:rPr>
        <w:t xml:space="preserve">академических часов с «___ » </w:t>
      </w:r>
      <w:r>
        <w:rPr>
          <w:sz w:val="20"/>
          <w:szCs w:val="20"/>
        </w:rPr>
        <w:t>__________</w:t>
      </w:r>
      <w:r w:rsidRPr="00655B1E">
        <w:rPr>
          <w:sz w:val="20"/>
          <w:szCs w:val="20"/>
        </w:rPr>
        <w:t xml:space="preserve">    20___  г.  по «</w:t>
      </w:r>
      <w:r>
        <w:rPr>
          <w:sz w:val="20"/>
          <w:szCs w:val="20"/>
        </w:rPr>
        <w:t>___</w:t>
      </w:r>
      <w:r w:rsidRPr="00655B1E">
        <w:rPr>
          <w:sz w:val="20"/>
          <w:szCs w:val="20"/>
        </w:rPr>
        <w:t xml:space="preserve"> »</w:t>
      </w:r>
      <w:r>
        <w:rPr>
          <w:sz w:val="20"/>
          <w:szCs w:val="20"/>
        </w:rPr>
        <w:t>_________</w:t>
      </w:r>
      <w:r w:rsidRPr="00655B1E">
        <w:rPr>
          <w:sz w:val="20"/>
          <w:szCs w:val="20"/>
        </w:rPr>
        <w:t xml:space="preserve">    20___   г.</w:t>
      </w:r>
    </w:p>
    <w:p w:rsidR="00BD509C" w:rsidRDefault="00BD509C" w:rsidP="00BD509C">
      <w:pPr>
        <w:pStyle w:val="a5"/>
        <w:ind w:firstLine="708"/>
        <w:jc w:val="both"/>
        <w:rPr>
          <w:sz w:val="20"/>
          <w:szCs w:val="20"/>
        </w:rPr>
      </w:pPr>
    </w:p>
    <w:p w:rsidR="00BD509C" w:rsidRPr="009A36C9" w:rsidRDefault="00BD509C" w:rsidP="00BD509C">
      <w:pPr>
        <w:pStyle w:val="a5"/>
        <w:ind w:firstLine="0"/>
        <w:jc w:val="center"/>
        <w:rPr>
          <w:b/>
          <w:sz w:val="20"/>
          <w:szCs w:val="20"/>
        </w:rPr>
      </w:pPr>
      <w:r w:rsidRPr="009A36C9">
        <w:rPr>
          <w:b/>
          <w:sz w:val="20"/>
          <w:szCs w:val="20"/>
        </w:rPr>
        <w:t>2. Права и обязанности сторон</w:t>
      </w:r>
    </w:p>
    <w:p w:rsidR="00BD509C" w:rsidRPr="009A36C9" w:rsidRDefault="00BD509C" w:rsidP="00BD509C">
      <w:pPr>
        <w:pStyle w:val="a5"/>
        <w:ind w:firstLine="680"/>
        <w:jc w:val="both"/>
        <w:rPr>
          <w:sz w:val="20"/>
          <w:szCs w:val="20"/>
        </w:rPr>
      </w:pPr>
      <w:r w:rsidRPr="009A36C9">
        <w:rPr>
          <w:sz w:val="20"/>
          <w:szCs w:val="20"/>
        </w:rPr>
        <w:t>2.1. Исполнитель вправе:</w:t>
      </w:r>
    </w:p>
    <w:p w:rsidR="00BD509C" w:rsidRPr="009A36C9" w:rsidRDefault="00BD509C" w:rsidP="00BD509C">
      <w:pPr>
        <w:pStyle w:val="a5"/>
        <w:numPr>
          <w:ilvl w:val="0"/>
          <w:numId w:val="1"/>
        </w:numPr>
        <w:jc w:val="both"/>
        <w:rPr>
          <w:sz w:val="20"/>
          <w:szCs w:val="20"/>
        </w:rPr>
      </w:pPr>
      <w:r w:rsidRPr="009A36C9">
        <w:rPr>
          <w:sz w:val="20"/>
          <w:szCs w:val="20"/>
        </w:rPr>
        <w:t>самостоятельно осуществлять образовательный процесс;</w:t>
      </w:r>
    </w:p>
    <w:p w:rsidR="00BD509C" w:rsidRPr="009A36C9" w:rsidRDefault="00BD509C" w:rsidP="00BD509C">
      <w:pPr>
        <w:pStyle w:val="a5"/>
        <w:numPr>
          <w:ilvl w:val="0"/>
          <w:numId w:val="1"/>
        </w:numPr>
        <w:jc w:val="both"/>
        <w:rPr>
          <w:sz w:val="20"/>
          <w:szCs w:val="20"/>
        </w:rPr>
      </w:pPr>
      <w:r w:rsidRPr="009A36C9">
        <w:rPr>
          <w:sz w:val="20"/>
          <w:szCs w:val="20"/>
        </w:rPr>
        <w:t xml:space="preserve"> выбирать системы оценок, формы, порядок и периодичность промежуточной аттестации обучающихся;</w:t>
      </w:r>
    </w:p>
    <w:p w:rsidR="00BD509C" w:rsidRPr="009A36C9" w:rsidRDefault="00BD509C" w:rsidP="00BD509C">
      <w:pPr>
        <w:pStyle w:val="a5"/>
        <w:numPr>
          <w:ilvl w:val="0"/>
          <w:numId w:val="1"/>
        </w:numPr>
        <w:jc w:val="both"/>
        <w:rPr>
          <w:sz w:val="20"/>
          <w:szCs w:val="20"/>
        </w:rPr>
      </w:pPr>
      <w:r w:rsidRPr="009A36C9">
        <w:rPr>
          <w:sz w:val="20"/>
          <w:szCs w:val="20"/>
        </w:rPr>
        <w:t>осуществлять подбор и расстановку кадров.</w:t>
      </w:r>
    </w:p>
    <w:p w:rsidR="00BD509C" w:rsidRPr="009A36C9" w:rsidRDefault="00BD509C" w:rsidP="00BD509C">
      <w:pPr>
        <w:pStyle w:val="a5"/>
        <w:ind w:firstLine="680"/>
        <w:jc w:val="both"/>
        <w:rPr>
          <w:sz w:val="20"/>
          <w:szCs w:val="20"/>
        </w:rPr>
      </w:pPr>
      <w:r w:rsidRPr="009A36C9">
        <w:rPr>
          <w:sz w:val="20"/>
          <w:szCs w:val="20"/>
        </w:rPr>
        <w:t>2.2. Слушатель вправе:</w:t>
      </w:r>
    </w:p>
    <w:p w:rsidR="00BD509C" w:rsidRPr="009A36C9" w:rsidRDefault="00BD509C" w:rsidP="00BD509C">
      <w:pPr>
        <w:pStyle w:val="a5"/>
        <w:numPr>
          <w:ilvl w:val="0"/>
          <w:numId w:val="2"/>
        </w:numPr>
        <w:jc w:val="both"/>
        <w:rPr>
          <w:sz w:val="20"/>
          <w:szCs w:val="20"/>
        </w:rPr>
      </w:pPr>
      <w:r w:rsidRPr="009A36C9">
        <w:rPr>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p>
    <w:p w:rsidR="00BD509C" w:rsidRPr="009A36C9" w:rsidRDefault="00BD509C" w:rsidP="00BD509C">
      <w:pPr>
        <w:pStyle w:val="a5"/>
        <w:numPr>
          <w:ilvl w:val="0"/>
          <w:numId w:val="3"/>
        </w:numPr>
        <w:jc w:val="both"/>
        <w:rPr>
          <w:sz w:val="20"/>
          <w:szCs w:val="20"/>
        </w:rPr>
      </w:pPr>
      <w:r w:rsidRPr="009A36C9">
        <w:rPr>
          <w:sz w:val="20"/>
          <w:szCs w:val="20"/>
        </w:rPr>
        <w:t>получать полную и достоверную информацию об оценке своих знаний, умений и навыков, а также о критериях этой оценки;</w:t>
      </w:r>
    </w:p>
    <w:p w:rsidR="00BD509C" w:rsidRPr="009A36C9" w:rsidRDefault="00BD509C" w:rsidP="00BD509C">
      <w:pPr>
        <w:pStyle w:val="a5"/>
        <w:numPr>
          <w:ilvl w:val="0"/>
          <w:numId w:val="3"/>
        </w:numPr>
        <w:jc w:val="both"/>
        <w:rPr>
          <w:sz w:val="20"/>
          <w:szCs w:val="20"/>
        </w:rPr>
      </w:pPr>
      <w:r w:rsidRPr="009A36C9">
        <w:rPr>
          <w:sz w:val="20"/>
          <w:szCs w:val="20"/>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BD509C" w:rsidRPr="009A36C9" w:rsidRDefault="00BD509C" w:rsidP="00BD509C">
      <w:pPr>
        <w:pStyle w:val="a5"/>
        <w:tabs>
          <w:tab w:val="left" w:pos="360"/>
        </w:tabs>
        <w:ind w:left="360" w:firstLine="0"/>
        <w:rPr>
          <w:sz w:val="20"/>
          <w:szCs w:val="20"/>
        </w:rPr>
      </w:pPr>
      <w:r w:rsidRPr="009A36C9">
        <w:rPr>
          <w:b/>
          <w:sz w:val="20"/>
          <w:szCs w:val="20"/>
        </w:rPr>
        <w:tab/>
      </w:r>
      <w:r w:rsidRPr="009A36C9">
        <w:rPr>
          <w:sz w:val="20"/>
          <w:szCs w:val="20"/>
        </w:rPr>
        <w:t>3. Исполнитель обязан:</w:t>
      </w:r>
    </w:p>
    <w:p w:rsidR="00BD509C" w:rsidRPr="009A36C9" w:rsidRDefault="00BD509C" w:rsidP="00BD509C">
      <w:pPr>
        <w:pStyle w:val="a5"/>
        <w:ind w:firstLine="709"/>
        <w:jc w:val="both"/>
        <w:rPr>
          <w:sz w:val="20"/>
          <w:szCs w:val="20"/>
        </w:rPr>
      </w:pPr>
      <w:r w:rsidRPr="009A36C9">
        <w:rPr>
          <w:sz w:val="20"/>
          <w:szCs w:val="20"/>
        </w:rPr>
        <w:t>3.1. Зачислить Слушателя после полной оплаты услуг по дополнительному профессиональному образованию.</w:t>
      </w:r>
    </w:p>
    <w:p w:rsidR="00BD509C" w:rsidRPr="009A36C9" w:rsidRDefault="00BD509C" w:rsidP="00BD509C">
      <w:pPr>
        <w:pStyle w:val="a5"/>
        <w:ind w:firstLine="709"/>
        <w:rPr>
          <w:i/>
          <w:sz w:val="20"/>
          <w:szCs w:val="20"/>
        </w:rPr>
      </w:pPr>
      <w:r w:rsidRPr="009A36C9">
        <w:rPr>
          <w:sz w:val="20"/>
          <w:szCs w:val="20"/>
        </w:rPr>
        <w:t xml:space="preserve">3.2.  Организовать и обеспечить надлежащее исполнение услуг, указанных в разделе 1 настоящего договора. </w:t>
      </w:r>
    </w:p>
    <w:p w:rsidR="00BD509C" w:rsidRPr="009A36C9" w:rsidRDefault="00BD509C" w:rsidP="00BD509C">
      <w:pPr>
        <w:pStyle w:val="a5"/>
        <w:ind w:firstLine="709"/>
        <w:jc w:val="both"/>
        <w:rPr>
          <w:sz w:val="20"/>
          <w:szCs w:val="20"/>
        </w:rPr>
      </w:pPr>
      <w:r w:rsidRPr="009A36C9">
        <w:rPr>
          <w:sz w:val="20"/>
          <w:szCs w:val="20"/>
        </w:rPr>
        <w:t>3.3.Создать  Слушателю необходимые условия для освоения выбранной образовательной программы.</w:t>
      </w:r>
    </w:p>
    <w:p w:rsidR="00BD509C" w:rsidRPr="009A36C9" w:rsidRDefault="00BD509C" w:rsidP="00BD509C">
      <w:pPr>
        <w:pStyle w:val="a5"/>
        <w:ind w:firstLine="709"/>
        <w:jc w:val="both"/>
        <w:rPr>
          <w:sz w:val="20"/>
          <w:szCs w:val="20"/>
        </w:rPr>
      </w:pPr>
      <w:r w:rsidRPr="009A36C9">
        <w:rPr>
          <w:sz w:val="20"/>
          <w:szCs w:val="20"/>
        </w:rPr>
        <w:t>3.4.После прохождения  Слушателем  полного курса обучения и успешной итоговой аттестации при условии полной оплаты им услуг Исполнителя в соответствии с условиями настоящего договора обеспечить выдачу Слушателю удостоверени</w:t>
      </w:r>
      <w:r>
        <w:rPr>
          <w:sz w:val="20"/>
          <w:szCs w:val="20"/>
        </w:rPr>
        <w:t xml:space="preserve">я </w:t>
      </w:r>
      <w:r>
        <w:rPr>
          <w:rStyle w:val="1"/>
          <w:rFonts w:eastAsiaTheme="majorEastAsia"/>
        </w:rPr>
        <w:t>о повышении квалификации установленного образца</w:t>
      </w:r>
      <w:r w:rsidRPr="009A36C9">
        <w:rPr>
          <w:sz w:val="20"/>
          <w:szCs w:val="20"/>
        </w:rPr>
        <w:t>.</w:t>
      </w:r>
    </w:p>
    <w:p w:rsidR="00BD509C" w:rsidRPr="009A36C9" w:rsidRDefault="00BD509C" w:rsidP="00BD509C">
      <w:pPr>
        <w:pStyle w:val="a5"/>
        <w:ind w:left="720" w:firstLine="0"/>
        <w:rPr>
          <w:sz w:val="20"/>
          <w:szCs w:val="20"/>
        </w:rPr>
      </w:pPr>
      <w:r w:rsidRPr="009A36C9">
        <w:rPr>
          <w:sz w:val="20"/>
          <w:szCs w:val="20"/>
        </w:rPr>
        <w:t>4. Слушатель обязан:</w:t>
      </w:r>
    </w:p>
    <w:p w:rsidR="00BD509C" w:rsidRPr="009A36C9" w:rsidRDefault="00BD509C" w:rsidP="00BD509C">
      <w:pPr>
        <w:pStyle w:val="a5"/>
        <w:ind w:firstLine="709"/>
        <w:jc w:val="both"/>
        <w:rPr>
          <w:sz w:val="20"/>
          <w:szCs w:val="20"/>
        </w:rPr>
      </w:pPr>
      <w:r w:rsidRPr="009A36C9">
        <w:rPr>
          <w:sz w:val="20"/>
          <w:szCs w:val="20"/>
        </w:rPr>
        <w:t>4.1.Своевременно вносить плату за предоставляемые услуги, указанные в разделе 1 настоящего договора;</w:t>
      </w:r>
    </w:p>
    <w:p w:rsidR="00BD509C" w:rsidRPr="009A36C9" w:rsidRDefault="00BD509C" w:rsidP="00BD509C">
      <w:pPr>
        <w:pStyle w:val="a5"/>
        <w:ind w:firstLine="709"/>
        <w:jc w:val="both"/>
        <w:rPr>
          <w:sz w:val="20"/>
          <w:szCs w:val="20"/>
        </w:rPr>
      </w:pPr>
      <w:r w:rsidRPr="009A36C9">
        <w:rPr>
          <w:sz w:val="20"/>
          <w:szCs w:val="20"/>
        </w:rPr>
        <w:t xml:space="preserve">4.2. Своевременно </w:t>
      </w:r>
      <w:proofErr w:type="gramStart"/>
      <w:r w:rsidRPr="009A36C9">
        <w:rPr>
          <w:sz w:val="20"/>
          <w:szCs w:val="20"/>
        </w:rPr>
        <w:t>предоставлять необходимые документы</w:t>
      </w:r>
      <w:proofErr w:type="gramEnd"/>
      <w:r w:rsidRPr="009A36C9">
        <w:rPr>
          <w:sz w:val="20"/>
          <w:szCs w:val="20"/>
        </w:rPr>
        <w:t>;</w:t>
      </w:r>
    </w:p>
    <w:p w:rsidR="00BD509C" w:rsidRPr="009A36C9" w:rsidRDefault="00BD509C" w:rsidP="00BD509C">
      <w:pPr>
        <w:pStyle w:val="a5"/>
        <w:ind w:firstLine="709"/>
        <w:jc w:val="both"/>
        <w:rPr>
          <w:sz w:val="20"/>
          <w:szCs w:val="20"/>
        </w:rPr>
      </w:pPr>
      <w:r w:rsidRPr="009A36C9">
        <w:rPr>
          <w:sz w:val="20"/>
          <w:szCs w:val="20"/>
        </w:rPr>
        <w:t xml:space="preserve">4.3. Посещать занятия </w:t>
      </w:r>
      <w:proofErr w:type="gramStart"/>
      <w:r w:rsidRPr="009A36C9">
        <w:rPr>
          <w:sz w:val="20"/>
          <w:szCs w:val="20"/>
        </w:rPr>
        <w:t>согласно</w:t>
      </w:r>
      <w:proofErr w:type="gramEnd"/>
      <w:r w:rsidRPr="009A36C9">
        <w:rPr>
          <w:sz w:val="20"/>
          <w:szCs w:val="20"/>
        </w:rPr>
        <w:t xml:space="preserve"> учебного  расписания;</w:t>
      </w:r>
    </w:p>
    <w:p w:rsidR="00BD509C" w:rsidRPr="009A36C9" w:rsidRDefault="00BD509C" w:rsidP="00BD509C">
      <w:pPr>
        <w:pStyle w:val="a5"/>
        <w:ind w:firstLine="709"/>
        <w:jc w:val="both"/>
        <w:rPr>
          <w:sz w:val="20"/>
          <w:szCs w:val="20"/>
        </w:rPr>
      </w:pPr>
      <w:r w:rsidRPr="009A36C9">
        <w:rPr>
          <w:sz w:val="20"/>
          <w:szCs w:val="20"/>
        </w:rPr>
        <w:t>4.4. Выполнять все  задания по подготовке к занятиям.</w:t>
      </w:r>
    </w:p>
    <w:p w:rsidR="00BD509C" w:rsidRPr="009A36C9" w:rsidRDefault="00BD509C" w:rsidP="00BD509C">
      <w:pPr>
        <w:pStyle w:val="a5"/>
        <w:ind w:firstLine="709"/>
        <w:jc w:val="both"/>
        <w:rPr>
          <w:sz w:val="20"/>
          <w:szCs w:val="20"/>
        </w:rPr>
      </w:pPr>
      <w:r w:rsidRPr="009A36C9">
        <w:rPr>
          <w:sz w:val="20"/>
          <w:szCs w:val="20"/>
        </w:rPr>
        <w:t>4.5. Соблюдать правила внутреннего распорядка, соблюдать учебную дисциплину и общепринятые нормы поведения</w:t>
      </w:r>
    </w:p>
    <w:p w:rsidR="00BD509C" w:rsidRDefault="00BD509C" w:rsidP="00BD509C">
      <w:pPr>
        <w:pStyle w:val="a5"/>
        <w:ind w:firstLine="709"/>
        <w:jc w:val="both"/>
        <w:rPr>
          <w:sz w:val="20"/>
          <w:szCs w:val="20"/>
        </w:rPr>
      </w:pPr>
      <w:r w:rsidRPr="009A36C9">
        <w:rPr>
          <w:sz w:val="20"/>
          <w:szCs w:val="20"/>
        </w:rPr>
        <w:t>4.6.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D509C" w:rsidRPr="009A36C9" w:rsidRDefault="00BD509C" w:rsidP="00BD509C">
      <w:pPr>
        <w:pStyle w:val="a5"/>
        <w:tabs>
          <w:tab w:val="left" w:pos="1849"/>
        </w:tabs>
        <w:ind w:firstLine="709"/>
        <w:jc w:val="both"/>
        <w:rPr>
          <w:sz w:val="20"/>
          <w:szCs w:val="20"/>
        </w:rPr>
      </w:pPr>
      <w:r>
        <w:rPr>
          <w:sz w:val="20"/>
          <w:szCs w:val="20"/>
        </w:rPr>
        <w:tab/>
      </w:r>
    </w:p>
    <w:p w:rsidR="00BD509C" w:rsidRPr="001C519E" w:rsidRDefault="00BD509C" w:rsidP="00BD509C">
      <w:pPr>
        <w:pStyle w:val="3"/>
        <w:shd w:val="clear" w:color="auto" w:fill="FFFFFF"/>
        <w:spacing w:before="0" w:line="240" w:lineRule="auto"/>
        <w:jc w:val="center"/>
        <w:rPr>
          <w:rFonts w:ascii="Times New Roman" w:eastAsia="Times New Roman" w:hAnsi="Times New Roman" w:cs="Times New Roman"/>
          <w:color w:val="auto"/>
          <w:sz w:val="20"/>
          <w:szCs w:val="20"/>
        </w:rPr>
      </w:pPr>
      <w:r w:rsidRPr="001C519E">
        <w:rPr>
          <w:rFonts w:ascii="Times New Roman" w:hAnsi="Times New Roman" w:cs="Times New Roman"/>
          <w:color w:val="auto"/>
          <w:sz w:val="20"/>
          <w:szCs w:val="20"/>
        </w:rPr>
        <w:t>5</w:t>
      </w:r>
      <w:r w:rsidRPr="001C519E">
        <w:rPr>
          <w:rFonts w:ascii="Times New Roman" w:hAnsi="Times New Roman" w:cs="Times New Roman"/>
          <w:b w:val="0"/>
          <w:color w:val="auto"/>
          <w:sz w:val="20"/>
          <w:szCs w:val="20"/>
        </w:rPr>
        <w:t xml:space="preserve">. </w:t>
      </w:r>
      <w:r>
        <w:rPr>
          <w:rFonts w:ascii="Times New Roman" w:eastAsia="Times New Roman" w:hAnsi="Times New Roman" w:cs="Times New Roman"/>
          <w:color w:val="auto"/>
          <w:sz w:val="20"/>
          <w:szCs w:val="20"/>
        </w:rPr>
        <w:t xml:space="preserve">Стоимость услуг, сроки  </w:t>
      </w:r>
      <w:r w:rsidRPr="001C519E">
        <w:rPr>
          <w:rFonts w:ascii="Times New Roman" w:eastAsia="Times New Roman" w:hAnsi="Times New Roman" w:cs="Times New Roman"/>
          <w:color w:val="auto"/>
          <w:sz w:val="20"/>
          <w:szCs w:val="20"/>
        </w:rPr>
        <w:t>и порядок их оплаты</w:t>
      </w:r>
    </w:p>
    <w:p w:rsidR="00BD509C" w:rsidRPr="00A832A5" w:rsidRDefault="00BD509C" w:rsidP="00BD509C">
      <w:pPr>
        <w:pStyle w:val="ConsPlusNormal"/>
        <w:jc w:val="both"/>
        <w:rPr>
          <w:rFonts w:ascii="Times New Roman" w:hAnsi="Times New Roman" w:cs="Times New Roman"/>
        </w:rPr>
      </w:pPr>
      <w:r w:rsidRPr="00202F66">
        <w:rPr>
          <w:rFonts w:ascii="Times New Roman" w:hAnsi="Times New Roman" w:cs="Times New Roman"/>
        </w:rPr>
        <w:t xml:space="preserve">5.1. Полная стоимость платных образовательных услуг за весь период обучения </w:t>
      </w:r>
      <w:r>
        <w:rPr>
          <w:rFonts w:ascii="Times New Roman" w:hAnsi="Times New Roman" w:cs="Times New Roman"/>
        </w:rPr>
        <w:t>составляет</w:t>
      </w:r>
      <w:proofErr w:type="gramStart"/>
      <w:r>
        <w:rPr>
          <w:rFonts w:ascii="Times New Roman" w:hAnsi="Times New Roman" w:cs="Times New Roman"/>
        </w:rPr>
        <w:t xml:space="preserve"> </w:t>
      </w:r>
      <w:r>
        <w:rPr>
          <w:rFonts w:ascii="Times New Roman" w:hAnsi="Times New Roman" w:cs="Times New Roman"/>
          <w:b/>
        </w:rPr>
        <w:t>__________ (_________________)</w:t>
      </w:r>
      <w:r>
        <w:rPr>
          <w:rFonts w:ascii="Times New Roman" w:hAnsi="Times New Roman" w:cs="Times New Roman"/>
        </w:rPr>
        <w:t xml:space="preserve"> </w:t>
      </w:r>
      <w:proofErr w:type="gramEnd"/>
      <w:r>
        <w:rPr>
          <w:rFonts w:ascii="Times New Roman" w:hAnsi="Times New Roman" w:cs="Times New Roman"/>
        </w:rPr>
        <w:t>рублей</w:t>
      </w:r>
      <w:r w:rsidRPr="00202F66">
        <w:rPr>
          <w:rFonts w:ascii="Times New Roman" w:hAnsi="Times New Roman" w:cs="Times New Roman"/>
        </w:rPr>
        <w:t xml:space="preserve">, без НДС. НДС не предусмотрен в соответствии с Налоговым кодексом </w:t>
      </w:r>
      <w:r w:rsidRPr="00202F66">
        <w:rPr>
          <w:rFonts w:ascii="Times New Roman" w:hAnsi="Times New Roman" w:cs="Times New Roman"/>
        </w:rPr>
        <w:lastRenderedPageBreak/>
        <w:t xml:space="preserve">Российской Федерации. </w:t>
      </w:r>
      <w:r w:rsidRPr="00A832A5">
        <w:rPr>
          <w:rFonts w:ascii="Times New Roman" w:hAnsi="Times New Roman" w:cs="Times New Roman"/>
        </w:rPr>
        <w:t>Увеличение стоимости образовательных услуг после заключения настоящего Договора не допускается.</w:t>
      </w:r>
    </w:p>
    <w:p w:rsidR="00BD509C" w:rsidRPr="0035162D" w:rsidRDefault="00BD509C" w:rsidP="00BD509C">
      <w:pPr>
        <w:pStyle w:val="a5"/>
        <w:ind w:firstLine="709"/>
        <w:jc w:val="both"/>
        <w:rPr>
          <w:sz w:val="20"/>
          <w:szCs w:val="20"/>
        </w:rPr>
      </w:pPr>
      <w:r w:rsidRPr="00202F66">
        <w:rPr>
          <w:sz w:val="20"/>
          <w:szCs w:val="20"/>
        </w:rPr>
        <w:t>5.2. Если невозможность</w:t>
      </w:r>
      <w:r w:rsidRPr="007D7F87">
        <w:rPr>
          <w:sz w:val="20"/>
          <w:szCs w:val="20"/>
        </w:rPr>
        <w:t xml:space="preserve"> исполнения договора возникла по обстоятельствам, за которые ни одна из сторон не отвечает, либо по причинам, признаваемым по </w:t>
      </w:r>
      <w:r w:rsidRPr="0035162D">
        <w:rPr>
          <w:sz w:val="20"/>
          <w:szCs w:val="20"/>
        </w:rPr>
        <w:t>соглашению сторон уважительными, из сумм, уплаченных Слушателем, удерживаются фактически понесенные Исполнителем в связи с исполнением настоящего договора расходы.</w:t>
      </w:r>
    </w:p>
    <w:p w:rsidR="00BD509C" w:rsidRPr="0035162D" w:rsidRDefault="00BD509C" w:rsidP="00BD509C">
      <w:pPr>
        <w:pStyle w:val="a5"/>
        <w:ind w:firstLine="709"/>
        <w:jc w:val="both"/>
        <w:rPr>
          <w:sz w:val="20"/>
          <w:szCs w:val="20"/>
        </w:rPr>
      </w:pPr>
      <w:r w:rsidRPr="0035162D">
        <w:rPr>
          <w:sz w:val="20"/>
          <w:szCs w:val="20"/>
        </w:rPr>
        <w:t>5.3. Оплата Слушателем услуг Исполнителя производится в размере 100 % до начала обучения путем перечисления денежных средств на расчетный счет Исполнителя, указанный в настоящем договоре, либо внесения наличных денежных сре</w:t>
      </w:r>
      <w:proofErr w:type="gramStart"/>
      <w:r w:rsidRPr="0035162D">
        <w:rPr>
          <w:sz w:val="20"/>
          <w:szCs w:val="20"/>
        </w:rPr>
        <w:t>дств в к</w:t>
      </w:r>
      <w:proofErr w:type="gramEnd"/>
      <w:r w:rsidRPr="0035162D">
        <w:rPr>
          <w:sz w:val="20"/>
          <w:szCs w:val="20"/>
        </w:rPr>
        <w:t>ассу Исполнителя.</w:t>
      </w:r>
    </w:p>
    <w:p w:rsidR="00BD509C" w:rsidRPr="007D7F87" w:rsidRDefault="00BD509C" w:rsidP="00BD509C">
      <w:pPr>
        <w:pStyle w:val="a5"/>
        <w:ind w:firstLine="709"/>
        <w:jc w:val="both"/>
        <w:rPr>
          <w:sz w:val="20"/>
          <w:szCs w:val="20"/>
        </w:rPr>
      </w:pPr>
      <w:r w:rsidRPr="0035162D">
        <w:rPr>
          <w:sz w:val="20"/>
          <w:szCs w:val="20"/>
        </w:rPr>
        <w:t>5.4. Зачисление Слушателя на курсы происходит после представления</w:t>
      </w:r>
      <w:r w:rsidRPr="007D7F87">
        <w:rPr>
          <w:sz w:val="20"/>
          <w:szCs w:val="20"/>
        </w:rPr>
        <w:t xml:space="preserve"> им оригиналов платежных документов, удостоверяющих полную оплату.</w:t>
      </w:r>
    </w:p>
    <w:p w:rsidR="00BD509C" w:rsidRDefault="00BD509C" w:rsidP="00BD509C">
      <w:pPr>
        <w:pStyle w:val="a5"/>
        <w:ind w:firstLine="709"/>
        <w:jc w:val="center"/>
        <w:rPr>
          <w:b/>
          <w:sz w:val="20"/>
          <w:szCs w:val="20"/>
        </w:rPr>
      </w:pPr>
    </w:p>
    <w:p w:rsidR="00BD509C" w:rsidRPr="007D7F87" w:rsidRDefault="00BD509C" w:rsidP="00BD509C">
      <w:pPr>
        <w:pStyle w:val="a5"/>
        <w:ind w:firstLine="709"/>
        <w:jc w:val="center"/>
        <w:rPr>
          <w:sz w:val="20"/>
          <w:szCs w:val="20"/>
        </w:rPr>
      </w:pPr>
      <w:r w:rsidRPr="007D7F87">
        <w:rPr>
          <w:b/>
          <w:sz w:val="20"/>
          <w:szCs w:val="20"/>
        </w:rPr>
        <w:t>6. Ответственность</w:t>
      </w:r>
    </w:p>
    <w:p w:rsidR="00BD509C" w:rsidRPr="007D7F87" w:rsidRDefault="00BD509C" w:rsidP="00BD509C">
      <w:pPr>
        <w:pStyle w:val="a5"/>
        <w:ind w:firstLine="680"/>
        <w:jc w:val="both"/>
        <w:rPr>
          <w:sz w:val="20"/>
          <w:szCs w:val="20"/>
        </w:rPr>
      </w:pPr>
      <w:r w:rsidRPr="007D7F87">
        <w:rPr>
          <w:sz w:val="20"/>
          <w:szCs w:val="20"/>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w:t>
      </w:r>
    </w:p>
    <w:p w:rsidR="00BD509C" w:rsidRDefault="00BD509C" w:rsidP="00BD509C">
      <w:pPr>
        <w:pStyle w:val="a5"/>
        <w:ind w:firstLine="0"/>
        <w:jc w:val="center"/>
        <w:rPr>
          <w:b/>
          <w:sz w:val="20"/>
          <w:szCs w:val="20"/>
        </w:rPr>
      </w:pPr>
    </w:p>
    <w:p w:rsidR="00BD509C" w:rsidRPr="007D7F87" w:rsidRDefault="00BD509C" w:rsidP="00BD509C">
      <w:pPr>
        <w:pStyle w:val="a5"/>
        <w:ind w:firstLine="0"/>
        <w:jc w:val="center"/>
        <w:rPr>
          <w:b/>
          <w:sz w:val="20"/>
          <w:szCs w:val="20"/>
        </w:rPr>
      </w:pPr>
      <w:r w:rsidRPr="007D7F87">
        <w:rPr>
          <w:b/>
          <w:sz w:val="20"/>
          <w:szCs w:val="20"/>
        </w:rPr>
        <w:t>7. Основания изменения и расторжения договора</w:t>
      </w:r>
    </w:p>
    <w:p w:rsidR="00BD509C" w:rsidRPr="007D7F87" w:rsidRDefault="00BD509C" w:rsidP="00BD509C">
      <w:pPr>
        <w:pStyle w:val="a5"/>
        <w:ind w:firstLine="709"/>
        <w:jc w:val="both"/>
        <w:rPr>
          <w:sz w:val="20"/>
          <w:szCs w:val="20"/>
        </w:rPr>
      </w:pPr>
      <w:r w:rsidRPr="007D7F87">
        <w:rPr>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BD509C" w:rsidRPr="007D7F87" w:rsidRDefault="00BD509C" w:rsidP="00BD509C">
      <w:pPr>
        <w:pStyle w:val="a5"/>
        <w:ind w:firstLine="709"/>
        <w:jc w:val="both"/>
        <w:rPr>
          <w:sz w:val="20"/>
          <w:szCs w:val="20"/>
        </w:rPr>
      </w:pPr>
      <w:r w:rsidRPr="007D7F87">
        <w:rPr>
          <w:sz w:val="20"/>
          <w:szCs w:val="20"/>
        </w:rPr>
        <w:t>7.2. Слушатель  вправе отказаться от исполнения договора при условии оплаты Исполнителю фактически понесенных расходов.</w:t>
      </w:r>
    </w:p>
    <w:p w:rsidR="00BD509C" w:rsidRPr="007D7F87" w:rsidRDefault="00BD509C" w:rsidP="00BD509C">
      <w:pPr>
        <w:pStyle w:val="a5"/>
        <w:ind w:firstLine="709"/>
        <w:jc w:val="both"/>
        <w:rPr>
          <w:sz w:val="20"/>
          <w:szCs w:val="20"/>
        </w:rPr>
      </w:pPr>
      <w:r w:rsidRPr="007D7F87">
        <w:rPr>
          <w:sz w:val="20"/>
          <w:szCs w:val="20"/>
        </w:rPr>
        <w:t>7.3. Исполнитель вправе отказаться от исполнения обязательств по договору и расторгнуть его в одностороннем порядке в случае нарушения Слушателем  указанных в нем условий, в том числе при просрочке оплаты на срок более 10 банковских дней. При этом суммы, уплаченные Слушателем за дальнейшее обучение, подлежат возврату за вычетом фактически понесенных Исполнителем  расходов.</w:t>
      </w:r>
    </w:p>
    <w:p w:rsidR="00BD509C" w:rsidRDefault="00BD509C" w:rsidP="00BD509C">
      <w:pPr>
        <w:pStyle w:val="a5"/>
        <w:ind w:firstLine="709"/>
        <w:jc w:val="center"/>
        <w:rPr>
          <w:b/>
          <w:sz w:val="20"/>
          <w:szCs w:val="20"/>
        </w:rPr>
      </w:pPr>
    </w:p>
    <w:p w:rsidR="00BD509C" w:rsidRPr="007D7F87" w:rsidRDefault="00BD509C" w:rsidP="00BD509C">
      <w:pPr>
        <w:pStyle w:val="a5"/>
        <w:ind w:firstLine="709"/>
        <w:jc w:val="center"/>
        <w:rPr>
          <w:b/>
          <w:sz w:val="20"/>
          <w:szCs w:val="20"/>
        </w:rPr>
      </w:pPr>
      <w:r w:rsidRPr="007D7F87">
        <w:rPr>
          <w:b/>
          <w:sz w:val="20"/>
          <w:szCs w:val="20"/>
        </w:rPr>
        <w:t>8. Порядок разрешения споров</w:t>
      </w:r>
    </w:p>
    <w:p w:rsidR="00BD509C" w:rsidRPr="007D7F87" w:rsidRDefault="00BD509C" w:rsidP="00BD509C">
      <w:pPr>
        <w:pStyle w:val="a5"/>
        <w:ind w:firstLine="709"/>
        <w:jc w:val="both"/>
        <w:rPr>
          <w:sz w:val="20"/>
          <w:szCs w:val="20"/>
        </w:rPr>
      </w:pPr>
      <w:r w:rsidRPr="007D7F87">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D509C" w:rsidRPr="007D7F87" w:rsidRDefault="00BD509C" w:rsidP="00BD509C">
      <w:pPr>
        <w:pStyle w:val="a5"/>
        <w:ind w:firstLine="709"/>
        <w:jc w:val="both"/>
        <w:rPr>
          <w:sz w:val="20"/>
          <w:szCs w:val="20"/>
        </w:rPr>
      </w:pPr>
      <w:r w:rsidRPr="007D7F87">
        <w:rPr>
          <w:sz w:val="20"/>
          <w:szCs w:val="20"/>
        </w:rPr>
        <w:t>8</w:t>
      </w:r>
      <w:r>
        <w:rPr>
          <w:sz w:val="20"/>
          <w:szCs w:val="20"/>
        </w:rPr>
        <w:t>.</w:t>
      </w:r>
      <w:r w:rsidRPr="007D7F87">
        <w:rPr>
          <w:sz w:val="20"/>
          <w:szCs w:val="20"/>
        </w:rPr>
        <w:t>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w:t>
      </w:r>
    </w:p>
    <w:p w:rsidR="00BD509C" w:rsidRPr="009A36C9" w:rsidRDefault="00BD509C" w:rsidP="00BD509C">
      <w:pPr>
        <w:pStyle w:val="a5"/>
        <w:ind w:firstLine="709"/>
        <w:jc w:val="center"/>
        <w:rPr>
          <w:b/>
          <w:sz w:val="20"/>
          <w:szCs w:val="20"/>
        </w:rPr>
      </w:pPr>
      <w:r w:rsidRPr="007D7F87">
        <w:rPr>
          <w:b/>
          <w:sz w:val="20"/>
          <w:szCs w:val="20"/>
        </w:rPr>
        <w:t>9. Заключительные</w:t>
      </w:r>
      <w:r w:rsidRPr="009A36C9">
        <w:rPr>
          <w:b/>
          <w:sz w:val="20"/>
          <w:szCs w:val="20"/>
        </w:rPr>
        <w:t xml:space="preserve"> положения</w:t>
      </w:r>
    </w:p>
    <w:p w:rsidR="00BD509C" w:rsidRPr="009A36C9" w:rsidRDefault="00BD509C" w:rsidP="00BD509C">
      <w:pPr>
        <w:pStyle w:val="a5"/>
        <w:ind w:firstLine="709"/>
        <w:jc w:val="both"/>
        <w:rPr>
          <w:sz w:val="20"/>
          <w:szCs w:val="20"/>
        </w:rPr>
      </w:pPr>
      <w:r w:rsidRPr="009A36C9">
        <w:rPr>
          <w:sz w:val="20"/>
          <w:szCs w:val="20"/>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BD509C" w:rsidRPr="009A36C9" w:rsidRDefault="00BD509C" w:rsidP="00BD509C">
      <w:pPr>
        <w:pStyle w:val="a5"/>
        <w:ind w:firstLine="709"/>
        <w:jc w:val="both"/>
        <w:rPr>
          <w:sz w:val="20"/>
          <w:szCs w:val="20"/>
        </w:rPr>
      </w:pPr>
      <w:r w:rsidRPr="009A36C9">
        <w:rPr>
          <w:sz w:val="20"/>
          <w:szCs w:val="20"/>
        </w:rPr>
        <w:t>9.2. Настоящий договор составлен в двух экземплярах, имеющих равную юридическую силу, по одному для каждой из сторон.</w:t>
      </w:r>
    </w:p>
    <w:p w:rsidR="00BD509C" w:rsidRDefault="00BD509C" w:rsidP="00BD509C">
      <w:pPr>
        <w:pStyle w:val="a5"/>
        <w:ind w:left="360" w:firstLine="0"/>
        <w:jc w:val="center"/>
        <w:rPr>
          <w:b/>
          <w:sz w:val="20"/>
          <w:szCs w:val="20"/>
        </w:rPr>
      </w:pPr>
      <w:r>
        <w:rPr>
          <w:b/>
          <w:sz w:val="20"/>
          <w:szCs w:val="20"/>
        </w:rPr>
        <w:t>10. Адреса и реквизиты сторон</w:t>
      </w:r>
    </w:p>
    <w:p w:rsidR="009032DB" w:rsidRDefault="009032DB" w:rsidP="00BD509C">
      <w:pPr>
        <w:pStyle w:val="a5"/>
        <w:ind w:left="360" w:firstLine="0"/>
        <w:jc w:val="center"/>
        <w:rPr>
          <w:b/>
          <w:sz w:val="20"/>
          <w:szCs w:val="2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961"/>
      </w:tblGrid>
      <w:tr w:rsidR="00BD509C" w:rsidRPr="00A832A5" w:rsidTr="00625B93">
        <w:tc>
          <w:tcPr>
            <w:tcW w:w="5211" w:type="dxa"/>
            <w:tcBorders>
              <w:top w:val="single" w:sz="4" w:space="0" w:color="000000"/>
              <w:left w:val="single" w:sz="4" w:space="0" w:color="000000"/>
              <w:bottom w:val="single" w:sz="4" w:space="0" w:color="000000"/>
              <w:right w:val="single" w:sz="4" w:space="0" w:color="000000"/>
            </w:tcBorders>
          </w:tcPr>
          <w:p w:rsidR="00BD509C" w:rsidRPr="00A832A5" w:rsidRDefault="00BD509C" w:rsidP="00625B93">
            <w:pPr>
              <w:spacing w:after="0" w:line="240" w:lineRule="auto"/>
              <w:jc w:val="center"/>
              <w:rPr>
                <w:rFonts w:ascii="Times New Roman" w:eastAsia="Times New Roman" w:hAnsi="Times New Roman" w:cs="Times New Roman"/>
                <w:sz w:val="20"/>
                <w:szCs w:val="20"/>
                <w:lang w:eastAsia="en-US"/>
              </w:rPr>
            </w:pPr>
            <w:r w:rsidRPr="00A832A5">
              <w:rPr>
                <w:rFonts w:ascii="Times New Roman" w:eastAsia="Times New Roman" w:hAnsi="Times New Roman" w:cs="Times New Roman"/>
                <w:sz w:val="20"/>
                <w:szCs w:val="20"/>
                <w:lang w:eastAsia="en-US"/>
              </w:rPr>
              <w:t>Исполнитель</w:t>
            </w:r>
          </w:p>
          <w:p w:rsidR="00BD509C" w:rsidRPr="00A832A5" w:rsidRDefault="00BD509C" w:rsidP="00625B93">
            <w:pPr>
              <w:spacing w:after="0" w:line="240" w:lineRule="auto"/>
              <w:jc w:val="center"/>
              <w:rPr>
                <w:rFonts w:ascii="Times New Roman" w:eastAsia="Times New Roman" w:hAnsi="Times New Roman" w:cs="Times New Roman"/>
                <w:sz w:val="20"/>
                <w:szCs w:val="20"/>
                <w:lang w:eastAsia="en-US"/>
              </w:rPr>
            </w:pPr>
          </w:p>
          <w:p w:rsidR="00BD509C" w:rsidRDefault="00BD509C" w:rsidP="00625B93">
            <w:pPr>
              <w:autoSpaceDE w:val="0"/>
              <w:autoSpaceDN w:val="0"/>
              <w:adjustRightInd w:val="0"/>
              <w:spacing w:after="0" w:line="240" w:lineRule="auto"/>
              <w:jc w:val="center"/>
              <w:rPr>
                <w:rFonts w:ascii="Times New Roman" w:hAnsi="Times New Roman" w:cs="Times New Roman"/>
                <w:color w:val="000000"/>
                <w:spacing w:val="2"/>
                <w:sz w:val="20"/>
                <w:szCs w:val="20"/>
              </w:rPr>
            </w:pPr>
            <w:r w:rsidRPr="00A55DE4">
              <w:rPr>
                <w:rFonts w:ascii="Times New Roman" w:hAnsi="Times New Roman" w:cs="Times New Roman"/>
                <w:bCs/>
                <w:color w:val="000000"/>
                <w:spacing w:val="-3"/>
                <w:sz w:val="20"/>
                <w:szCs w:val="20"/>
              </w:rPr>
              <w:t>АНО ДПО «Учебный центр  госу</w:t>
            </w:r>
            <w:r w:rsidRPr="00A55DE4">
              <w:rPr>
                <w:rFonts w:ascii="Times New Roman" w:hAnsi="Times New Roman" w:cs="Times New Roman"/>
                <w:bCs/>
                <w:color w:val="000000"/>
                <w:sz w:val="20"/>
                <w:szCs w:val="20"/>
              </w:rPr>
              <w:t>дарственной и муниципальной службы »</w:t>
            </w:r>
            <w:r w:rsidRPr="00A55DE4">
              <w:rPr>
                <w:rFonts w:ascii="Times New Roman" w:hAnsi="Times New Roman" w:cs="Times New Roman"/>
                <w:b/>
                <w:bCs/>
                <w:color w:val="000000"/>
                <w:sz w:val="20"/>
                <w:szCs w:val="20"/>
              </w:rPr>
              <w:t xml:space="preserve"> </w:t>
            </w:r>
            <w:r>
              <w:rPr>
                <w:rFonts w:ascii="Times New Roman" w:hAnsi="Times New Roman" w:cs="Times New Roman"/>
                <w:color w:val="000000"/>
                <w:spacing w:val="2"/>
                <w:sz w:val="20"/>
                <w:szCs w:val="20"/>
              </w:rPr>
              <w:t xml:space="preserve"> </w:t>
            </w:r>
          </w:p>
          <w:p w:rsidR="00BD509C" w:rsidRPr="00A832A5" w:rsidRDefault="00BD509C" w:rsidP="00625B93">
            <w:pPr>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en-US"/>
              </w:rPr>
            </w:pPr>
            <w:r w:rsidRPr="00A832A5">
              <w:rPr>
                <w:rFonts w:ascii="Times New Roman" w:eastAsia="Times New Roman" w:hAnsi="Times New Roman" w:cs="Times New Roman"/>
                <w:sz w:val="20"/>
                <w:szCs w:val="20"/>
                <w:vertAlign w:val="subscript"/>
                <w:lang w:eastAsia="en-US"/>
              </w:rPr>
              <w:t>(полное наименование)</w:t>
            </w:r>
          </w:p>
          <w:p w:rsidR="00BD509C" w:rsidRPr="00A832A5" w:rsidRDefault="00BD509C" w:rsidP="00625B93">
            <w:pPr>
              <w:spacing w:after="0" w:line="240" w:lineRule="auto"/>
              <w:rPr>
                <w:rFonts w:ascii="Times New Roman" w:eastAsia="Times New Roman" w:hAnsi="Times New Roman" w:cs="Times New Roman"/>
                <w:sz w:val="20"/>
                <w:szCs w:val="20"/>
                <w:lang w:eastAsia="en-US"/>
              </w:rPr>
            </w:pPr>
          </w:p>
          <w:p w:rsidR="00BD509C" w:rsidRDefault="00BD509C" w:rsidP="00625B93">
            <w:pPr>
              <w:autoSpaceDE w:val="0"/>
              <w:autoSpaceDN w:val="0"/>
              <w:adjustRightInd w:val="0"/>
              <w:spacing w:after="0" w:line="240" w:lineRule="auto"/>
              <w:jc w:val="center"/>
              <w:rPr>
                <w:rFonts w:ascii="Times New Roman" w:eastAsia="Times New Roman" w:hAnsi="Times New Roman" w:cs="Times New Roman"/>
                <w:sz w:val="20"/>
                <w:szCs w:val="20"/>
                <w:u w:val="single"/>
                <w:lang w:eastAsia="en-US"/>
              </w:rPr>
            </w:pPr>
            <w:r w:rsidRPr="00A832A5">
              <w:rPr>
                <w:rFonts w:ascii="Times New Roman" w:eastAsia="Times New Roman" w:hAnsi="Times New Roman" w:cs="Times New Roman"/>
                <w:sz w:val="20"/>
                <w:szCs w:val="20"/>
                <w:u w:val="single"/>
                <w:lang w:eastAsia="en-US"/>
              </w:rPr>
              <w:t>КБР</w:t>
            </w:r>
            <w:r w:rsidRPr="00A832A5">
              <w:rPr>
                <w:rFonts w:ascii="Times New Roman" w:eastAsia="Times New Roman" w:hAnsi="Times New Roman" w:cs="Times New Roman"/>
                <w:b/>
                <w:sz w:val="20"/>
                <w:szCs w:val="20"/>
                <w:u w:val="single"/>
                <w:lang w:eastAsia="en-US"/>
              </w:rPr>
              <w:t xml:space="preserve"> </w:t>
            </w:r>
            <w:r w:rsidRPr="00A832A5">
              <w:rPr>
                <w:rFonts w:ascii="Times New Roman" w:eastAsia="Times New Roman" w:hAnsi="Times New Roman" w:cs="Times New Roman"/>
                <w:sz w:val="20"/>
                <w:szCs w:val="20"/>
                <w:u w:val="single"/>
                <w:lang w:eastAsia="en-US"/>
              </w:rPr>
              <w:t xml:space="preserve"> </w:t>
            </w:r>
            <w:proofErr w:type="spellStart"/>
            <w:r w:rsidRPr="00A832A5">
              <w:rPr>
                <w:rFonts w:ascii="Times New Roman" w:eastAsia="Times New Roman" w:hAnsi="Times New Roman" w:cs="Times New Roman"/>
                <w:sz w:val="20"/>
                <w:szCs w:val="20"/>
                <w:u w:val="single"/>
                <w:lang w:eastAsia="en-US"/>
              </w:rPr>
              <w:t>г</w:t>
            </w:r>
            <w:proofErr w:type="gramStart"/>
            <w:r w:rsidRPr="00A832A5">
              <w:rPr>
                <w:rFonts w:ascii="Times New Roman" w:eastAsia="Times New Roman" w:hAnsi="Times New Roman" w:cs="Times New Roman"/>
                <w:sz w:val="20"/>
                <w:szCs w:val="20"/>
                <w:u w:val="single"/>
                <w:lang w:eastAsia="en-US"/>
              </w:rPr>
              <w:t>.Н</w:t>
            </w:r>
            <w:proofErr w:type="gramEnd"/>
            <w:r w:rsidRPr="00A832A5">
              <w:rPr>
                <w:rFonts w:ascii="Times New Roman" w:eastAsia="Times New Roman" w:hAnsi="Times New Roman" w:cs="Times New Roman"/>
                <w:sz w:val="20"/>
                <w:szCs w:val="20"/>
                <w:u w:val="single"/>
                <w:lang w:eastAsia="en-US"/>
              </w:rPr>
              <w:t>альчи</w:t>
            </w:r>
            <w:r>
              <w:rPr>
                <w:rFonts w:ascii="Times New Roman" w:eastAsia="Times New Roman" w:hAnsi="Times New Roman" w:cs="Times New Roman"/>
                <w:sz w:val="20"/>
                <w:szCs w:val="20"/>
                <w:u w:val="single"/>
                <w:lang w:eastAsia="en-US"/>
              </w:rPr>
              <w:t>к</w:t>
            </w:r>
            <w:proofErr w:type="spellEnd"/>
            <w:r>
              <w:rPr>
                <w:rFonts w:ascii="Times New Roman" w:eastAsia="Times New Roman" w:hAnsi="Times New Roman" w:cs="Times New Roman"/>
                <w:sz w:val="20"/>
                <w:szCs w:val="20"/>
                <w:u w:val="single"/>
                <w:lang w:eastAsia="en-US"/>
              </w:rPr>
              <w:t xml:space="preserve"> ул. Кабардинская, 66 </w:t>
            </w:r>
            <w:r w:rsidRPr="00A832A5">
              <w:rPr>
                <w:rFonts w:ascii="Times New Roman" w:eastAsia="Times New Roman" w:hAnsi="Times New Roman" w:cs="Times New Roman"/>
                <w:sz w:val="20"/>
                <w:szCs w:val="20"/>
                <w:u w:val="single"/>
                <w:lang w:eastAsia="en-US"/>
              </w:rPr>
              <w:t xml:space="preserve"> </w:t>
            </w:r>
          </w:p>
          <w:p w:rsidR="00BD509C" w:rsidRPr="00A832A5" w:rsidRDefault="00BD509C" w:rsidP="00625B93">
            <w:pPr>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en-US"/>
              </w:rPr>
            </w:pPr>
            <w:r w:rsidRPr="00A832A5">
              <w:rPr>
                <w:rFonts w:ascii="Times New Roman" w:eastAsia="Times New Roman" w:hAnsi="Times New Roman" w:cs="Times New Roman"/>
                <w:sz w:val="20"/>
                <w:szCs w:val="20"/>
                <w:vertAlign w:val="subscript"/>
                <w:lang w:eastAsia="en-US"/>
              </w:rPr>
              <w:t>(юридический адрес)</w:t>
            </w:r>
          </w:p>
          <w:p w:rsidR="00BD509C" w:rsidRPr="00A832A5" w:rsidRDefault="00BD509C" w:rsidP="00625B93">
            <w:pPr>
              <w:spacing w:after="0" w:line="240" w:lineRule="auto"/>
              <w:rPr>
                <w:rFonts w:ascii="Times New Roman" w:eastAsia="Times New Roman" w:hAnsi="Times New Roman" w:cs="Times New Roman"/>
                <w:sz w:val="20"/>
                <w:szCs w:val="20"/>
                <w:lang w:eastAsia="en-US"/>
              </w:rPr>
            </w:pPr>
          </w:p>
          <w:p w:rsidR="00BD509C" w:rsidRPr="00655B1E" w:rsidRDefault="00BD509C" w:rsidP="00625B93">
            <w:pPr>
              <w:spacing w:after="0" w:line="240" w:lineRule="auto"/>
              <w:rPr>
                <w:rFonts w:ascii="Times New Roman" w:eastAsia="Times New Roman" w:hAnsi="Times New Roman" w:cs="Times New Roman"/>
                <w:sz w:val="20"/>
                <w:szCs w:val="20"/>
                <w:u w:val="single"/>
                <w:lang w:eastAsia="en-US"/>
              </w:rPr>
            </w:pPr>
            <w:r w:rsidRPr="00655B1E">
              <w:rPr>
                <w:rFonts w:ascii="Times New Roman" w:eastAsia="Times New Roman" w:hAnsi="Times New Roman" w:cs="Times New Roman"/>
                <w:b/>
                <w:sz w:val="20"/>
                <w:szCs w:val="20"/>
                <w:u w:val="single"/>
                <w:lang w:eastAsia="en-US"/>
              </w:rPr>
              <w:t>ИНН</w:t>
            </w:r>
            <w:r w:rsidRPr="00655B1E">
              <w:rPr>
                <w:rFonts w:ascii="Times New Roman" w:eastAsia="Times New Roman" w:hAnsi="Times New Roman" w:cs="Times New Roman"/>
                <w:sz w:val="20"/>
                <w:szCs w:val="20"/>
                <w:u w:val="single"/>
                <w:lang w:eastAsia="en-US"/>
              </w:rPr>
              <w:t xml:space="preserve"> 0725004387</w:t>
            </w:r>
          </w:p>
          <w:p w:rsidR="00BD509C" w:rsidRPr="00655B1E" w:rsidRDefault="00BD509C" w:rsidP="00625B93">
            <w:pPr>
              <w:spacing w:after="0" w:line="240" w:lineRule="auto"/>
              <w:rPr>
                <w:rFonts w:ascii="Times New Roman" w:hAnsi="Times New Roman"/>
                <w:sz w:val="20"/>
                <w:szCs w:val="20"/>
              </w:rPr>
            </w:pPr>
            <w:r w:rsidRPr="00655B1E">
              <w:rPr>
                <w:rFonts w:ascii="Times New Roman" w:eastAsia="Times New Roman" w:hAnsi="Times New Roman" w:cs="Times New Roman"/>
                <w:b/>
                <w:sz w:val="20"/>
                <w:szCs w:val="20"/>
                <w:u w:val="single"/>
                <w:lang w:eastAsia="en-US"/>
              </w:rPr>
              <w:t xml:space="preserve">КПП </w:t>
            </w:r>
            <w:r w:rsidRPr="00655B1E">
              <w:rPr>
                <w:rFonts w:ascii="Times New Roman" w:eastAsia="Times New Roman" w:hAnsi="Times New Roman" w:cs="Times New Roman"/>
                <w:sz w:val="20"/>
                <w:szCs w:val="20"/>
                <w:u w:val="single"/>
                <w:lang w:eastAsia="en-US"/>
              </w:rPr>
              <w:t xml:space="preserve"> </w:t>
            </w:r>
            <w:r w:rsidRPr="00655B1E">
              <w:rPr>
                <w:rFonts w:ascii="Times New Roman" w:hAnsi="Times New Roman"/>
                <w:sz w:val="20"/>
                <w:szCs w:val="20"/>
              </w:rPr>
              <w:t>072501001</w:t>
            </w:r>
          </w:p>
          <w:p w:rsidR="00BD509C" w:rsidRPr="00655B1E" w:rsidRDefault="00BD509C" w:rsidP="00625B93">
            <w:pPr>
              <w:spacing w:after="0" w:line="240" w:lineRule="auto"/>
              <w:ind w:right="43"/>
              <w:rPr>
                <w:rFonts w:ascii="Times New Roman" w:hAnsi="Times New Roman"/>
                <w:sz w:val="20"/>
                <w:szCs w:val="20"/>
              </w:rPr>
            </w:pPr>
            <w:r w:rsidRPr="00655B1E">
              <w:rPr>
                <w:rFonts w:ascii="Times New Roman" w:hAnsi="Times New Roman"/>
                <w:b/>
                <w:sz w:val="20"/>
                <w:szCs w:val="20"/>
              </w:rPr>
              <w:t xml:space="preserve">ОГРН </w:t>
            </w:r>
            <w:r w:rsidRPr="00655B1E">
              <w:rPr>
                <w:rFonts w:ascii="Times New Roman" w:hAnsi="Times New Roman"/>
                <w:sz w:val="20"/>
                <w:szCs w:val="20"/>
              </w:rPr>
              <w:t>1027700159288</w:t>
            </w:r>
          </w:p>
          <w:p w:rsidR="00BD509C" w:rsidRPr="00655B1E" w:rsidRDefault="00BD509C" w:rsidP="00625B93">
            <w:pPr>
              <w:spacing w:after="0" w:line="240" w:lineRule="auto"/>
              <w:rPr>
                <w:rFonts w:ascii="Times New Roman" w:hAnsi="Times New Roman"/>
                <w:sz w:val="20"/>
                <w:szCs w:val="20"/>
              </w:rPr>
            </w:pPr>
            <w:proofErr w:type="gramStart"/>
            <w:r w:rsidRPr="00655B1E">
              <w:rPr>
                <w:rFonts w:ascii="Times New Roman" w:hAnsi="Times New Roman"/>
                <w:b/>
                <w:sz w:val="20"/>
                <w:szCs w:val="20"/>
              </w:rPr>
              <w:t>Р</w:t>
            </w:r>
            <w:proofErr w:type="gramEnd"/>
            <w:r w:rsidRPr="00655B1E">
              <w:rPr>
                <w:rFonts w:ascii="Times New Roman" w:hAnsi="Times New Roman"/>
                <w:b/>
                <w:sz w:val="20"/>
                <w:szCs w:val="20"/>
              </w:rPr>
              <w:t>/с</w:t>
            </w:r>
            <w:r w:rsidRPr="00655B1E">
              <w:rPr>
                <w:rFonts w:ascii="Times New Roman" w:hAnsi="Times New Roman"/>
                <w:sz w:val="20"/>
                <w:szCs w:val="20"/>
              </w:rPr>
              <w:t xml:space="preserve"> 40601810383274000002</w:t>
            </w:r>
          </w:p>
          <w:p w:rsidR="00BD509C" w:rsidRPr="00655B1E" w:rsidRDefault="00BD509C" w:rsidP="00625B93">
            <w:pPr>
              <w:spacing w:after="0" w:line="240" w:lineRule="auto"/>
              <w:ind w:right="43"/>
              <w:rPr>
                <w:rFonts w:ascii="Times New Roman" w:hAnsi="Times New Roman"/>
                <w:sz w:val="20"/>
                <w:szCs w:val="20"/>
              </w:rPr>
            </w:pPr>
            <w:r w:rsidRPr="00655B1E">
              <w:rPr>
                <w:rFonts w:ascii="Times New Roman" w:hAnsi="Times New Roman"/>
                <w:sz w:val="20"/>
                <w:szCs w:val="20"/>
              </w:rPr>
              <w:t xml:space="preserve">Отделение НБ Кабардино-Балкарская Республика </w:t>
            </w:r>
            <w:proofErr w:type="spellStart"/>
            <w:r w:rsidRPr="00655B1E">
              <w:rPr>
                <w:rFonts w:ascii="Times New Roman" w:hAnsi="Times New Roman"/>
                <w:sz w:val="20"/>
                <w:szCs w:val="20"/>
              </w:rPr>
              <w:t>г</w:t>
            </w:r>
            <w:proofErr w:type="gramStart"/>
            <w:r w:rsidRPr="00655B1E">
              <w:rPr>
                <w:rFonts w:ascii="Times New Roman" w:hAnsi="Times New Roman"/>
                <w:sz w:val="20"/>
                <w:szCs w:val="20"/>
              </w:rPr>
              <w:t>.Н</w:t>
            </w:r>
            <w:proofErr w:type="gramEnd"/>
            <w:r w:rsidRPr="00655B1E">
              <w:rPr>
                <w:rFonts w:ascii="Times New Roman" w:hAnsi="Times New Roman"/>
                <w:sz w:val="20"/>
                <w:szCs w:val="20"/>
              </w:rPr>
              <w:t>альчик</w:t>
            </w:r>
            <w:proofErr w:type="spellEnd"/>
          </w:p>
          <w:p w:rsidR="00BD509C" w:rsidRPr="00655B1E" w:rsidRDefault="00BD509C" w:rsidP="00625B93">
            <w:pPr>
              <w:spacing w:after="0" w:line="240" w:lineRule="auto"/>
              <w:ind w:right="43"/>
              <w:rPr>
                <w:rFonts w:ascii="Times New Roman" w:hAnsi="Times New Roman"/>
                <w:sz w:val="20"/>
                <w:szCs w:val="20"/>
              </w:rPr>
            </w:pPr>
            <w:r w:rsidRPr="00655B1E">
              <w:rPr>
                <w:rFonts w:ascii="Times New Roman" w:hAnsi="Times New Roman"/>
                <w:b/>
                <w:sz w:val="20"/>
                <w:szCs w:val="20"/>
              </w:rPr>
              <w:t>БИК</w:t>
            </w:r>
            <w:r w:rsidRPr="00655B1E">
              <w:rPr>
                <w:rFonts w:ascii="Times New Roman" w:hAnsi="Times New Roman"/>
                <w:sz w:val="20"/>
                <w:szCs w:val="20"/>
              </w:rPr>
              <w:t xml:space="preserve"> 048327001</w:t>
            </w:r>
          </w:p>
          <w:p w:rsidR="00BD509C" w:rsidRPr="00655B1E" w:rsidRDefault="00BD509C" w:rsidP="00625B93">
            <w:pPr>
              <w:spacing w:after="0" w:line="240" w:lineRule="auto"/>
              <w:ind w:right="43"/>
              <w:rPr>
                <w:rFonts w:ascii="Times New Roman" w:hAnsi="Times New Roman"/>
                <w:b/>
                <w:sz w:val="20"/>
                <w:szCs w:val="20"/>
              </w:rPr>
            </w:pPr>
            <w:r w:rsidRPr="00655B1E">
              <w:rPr>
                <w:rFonts w:ascii="Times New Roman" w:hAnsi="Times New Roman"/>
                <w:b/>
                <w:sz w:val="20"/>
                <w:szCs w:val="20"/>
              </w:rPr>
              <w:t>Л/</w:t>
            </w:r>
            <w:proofErr w:type="spellStart"/>
            <w:r w:rsidRPr="00655B1E">
              <w:rPr>
                <w:rFonts w:ascii="Times New Roman" w:hAnsi="Times New Roman"/>
                <w:b/>
                <w:sz w:val="20"/>
                <w:szCs w:val="20"/>
              </w:rPr>
              <w:t>сч</w:t>
            </w:r>
            <w:proofErr w:type="spellEnd"/>
            <w:r w:rsidRPr="00655B1E">
              <w:rPr>
                <w:rFonts w:ascii="Times New Roman" w:hAnsi="Times New Roman"/>
                <w:b/>
                <w:sz w:val="20"/>
                <w:szCs w:val="20"/>
              </w:rPr>
              <w:t xml:space="preserve">  </w:t>
            </w:r>
            <w:r w:rsidRPr="00655B1E">
              <w:rPr>
                <w:rFonts w:ascii="Times New Roman" w:hAnsi="Times New Roman"/>
                <w:sz w:val="20"/>
                <w:szCs w:val="20"/>
              </w:rPr>
              <w:t>41046006421</w:t>
            </w:r>
          </w:p>
          <w:p w:rsidR="00BD509C" w:rsidRDefault="00BD509C" w:rsidP="00625B93">
            <w:pPr>
              <w:spacing w:after="0" w:line="240" w:lineRule="auto"/>
              <w:ind w:right="-142"/>
              <w:rPr>
                <w:rFonts w:ascii="Times New Roman" w:eastAsia="Times New Roman" w:hAnsi="Times New Roman" w:cs="Times New Roman"/>
                <w:sz w:val="20"/>
                <w:szCs w:val="20"/>
                <w:lang w:eastAsia="en-US"/>
              </w:rPr>
            </w:pPr>
          </w:p>
          <w:p w:rsidR="00BD509C" w:rsidRPr="00A832A5" w:rsidRDefault="00BD509C" w:rsidP="00625B93">
            <w:pPr>
              <w:spacing w:after="0" w:line="240" w:lineRule="auto"/>
              <w:ind w:right="-142"/>
              <w:rPr>
                <w:rFonts w:ascii="Times New Roman" w:eastAsia="Times New Roman" w:hAnsi="Times New Roman" w:cs="Times New Roman"/>
                <w:sz w:val="20"/>
                <w:szCs w:val="20"/>
                <w:lang w:eastAsia="en-US"/>
              </w:rPr>
            </w:pPr>
          </w:p>
          <w:p w:rsidR="00BD509C" w:rsidRDefault="00BD509C" w:rsidP="00625B93">
            <w:pPr>
              <w:spacing w:after="0" w:line="240" w:lineRule="auto"/>
              <w:ind w:right="-142"/>
              <w:rPr>
                <w:rFonts w:ascii="Times New Roman" w:eastAsia="Times New Roman" w:hAnsi="Times New Roman" w:cs="Times New Roman"/>
                <w:sz w:val="20"/>
                <w:szCs w:val="20"/>
                <w:lang w:eastAsia="en-US"/>
              </w:rPr>
            </w:pPr>
          </w:p>
          <w:p w:rsidR="00BD509C" w:rsidRPr="00A832A5" w:rsidRDefault="00BD509C" w:rsidP="00625B93">
            <w:pPr>
              <w:spacing w:after="0" w:line="240" w:lineRule="auto"/>
              <w:jc w:val="center"/>
              <w:rPr>
                <w:rFonts w:ascii="Times New Roman" w:eastAsia="Times New Roman" w:hAnsi="Times New Roman" w:cs="Times New Roman"/>
                <w:b/>
                <w:sz w:val="20"/>
                <w:szCs w:val="20"/>
                <w:lang w:eastAsia="en-US"/>
              </w:rPr>
            </w:pPr>
            <w:r w:rsidRPr="00655B1E">
              <w:rPr>
                <w:rFonts w:ascii="Times New Roman" w:eastAsia="Times New Roman" w:hAnsi="Times New Roman" w:cs="Times New Roman"/>
                <w:b/>
                <w:sz w:val="20"/>
                <w:szCs w:val="20"/>
                <w:lang w:eastAsia="en-US"/>
              </w:rPr>
              <w:t>Директор</w:t>
            </w:r>
            <w:r w:rsidRPr="00A832A5">
              <w:rPr>
                <w:rFonts w:ascii="Times New Roman" w:eastAsia="Times New Roman" w:hAnsi="Times New Roman" w:cs="Times New Roman"/>
                <w:sz w:val="20"/>
                <w:szCs w:val="20"/>
                <w:lang w:eastAsia="en-US"/>
              </w:rPr>
              <w:t xml:space="preserve"> _________________ </w:t>
            </w:r>
            <w:proofErr w:type="spellStart"/>
            <w:r w:rsidRPr="00655B1E">
              <w:rPr>
                <w:rFonts w:ascii="Times New Roman" w:hAnsi="Times New Roman" w:cs="Times New Roman"/>
                <w:sz w:val="20"/>
                <w:szCs w:val="20"/>
              </w:rPr>
              <w:t>Л.А.Апекова</w:t>
            </w:r>
            <w:proofErr w:type="spellEnd"/>
            <w:r w:rsidRPr="00A832A5">
              <w:rPr>
                <w:rFonts w:ascii="Times New Roman" w:eastAsia="Times New Roman" w:hAnsi="Times New Roman" w:cs="Times New Roman"/>
                <w:sz w:val="20"/>
                <w:szCs w:val="20"/>
                <w:lang w:eastAsia="en-US"/>
              </w:rPr>
              <w:t xml:space="preserve">                               М.П.</w:t>
            </w:r>
          </w:p>
        </w:tc>
        <w:tc>
          <w:tcPr>
            <w:tcW w:w="4961" w:type="dxa"/>
            <w:tcBorders>
              <w:top w:val="single" w:sz="4" w:space="0" w:color="000000"/>
              <w:left w:val="single" w:sz="4" w:space="0" w:color="000000"/>
              <w:bottom w:val="single" w:sz="4" w:space="0" w:color="000000"/>
              <w:right w:val="single" w:sz="4" w:space="0" w:color="000000"/>
            </w:tcBorders>
          </w:tcPr>
          <w:tbl>
            <w:tblPr>
              <w:tblW w:w="0" w:type="auto"/>
              <w:tblLook w:val="04A0" w:firstRow="1" w:lastRow="0" w:firstColumn="1" w:lastColumn="0" w:noHBand="0" w:noVBand="1"/>
            </w:tblPr>
            <w:tblGrid>
              <w:gridCol w:w="4712"/>
            </w:tblGrid>
            <w:tr w:rsidR="00BD509C" w:rsidRPr="00655B1E" w:rsidTr="00625B93">
              <w:tc>
                <w:tcPr>
                  <w:tcW w:w="4712" w:type="dxa"/>
                  <w:hideMark/>
                </w:tcPr>
                <w:p w:rsidR="00BD509C" w:rsidRPr="00655B1E" w:rsidRDefault="00BD509C" w:rsidP="00625B93">
                  <w:pPr>
                    <w:pStyle w:val="2"/>
                    <w:snapToGrid w:val="0"/>
                    <w:ind w:left="0"/>
                  </w:pPr>
                  <w:r w:rsidRPr="00655B1E">
                    <w:t>Слушатель</w:t>
                  </w:r>
                </w:p>
                <w:p w:rsidR="00BD509C" w:rsidRDefault="00BD509C" w:rsidP="00625B93">
                  <w:pPr>
                    <w:spacing w:after="0" w:line="240" w:lineRule="auto"/>
                    <w:ind w:firstLine="708"/>
                    <w:rPr>
                      <w:rFonts w:ascii="Times New Roman" w:eastAsia="Calibri" w:hAnsi="Times New Roman" w:cs="Times New Roman"/>
                      <w:sz w:val="20"/>
                      <w:szCs w:val="20"/>
                    </w:rPr>
                  </w:pPr>
                </w:p>
                <w:p w:rsidR="00BD509C" w:rsidRDefault="00BD509C" w:rsidP="00625B93">
                  <w:pPr>
                    <w:spacing w:after="0" w:line="240" w:lineRule="auto"/>
                    <w:ind w:firstLine="708"/>
                    <w:rPr>
                      <w:rFonts w:ascii="Times New Roman" w:eastAsia="Calibri" w:hAnsi="Times New Roman" w:cs="Times New Roman"/>
                      <w:sz w:val="20"/>
                      <w:szCs w:val="20"/>
                    </w:rPr>
                  </w:pPr>
                </w:p>
                <w:p w:rsidR="00BD509C" w:rsidRPr="00655B1E" w:rsidRDefault="00BD509C" w:rsidP="00625B93">
                  <w:pPr>
                    <w:spacing w:after="0" w:line="240" w:lineRule="auto"/>
                    <w:ind w:firstLine="708"/>
                    <w:rPr>
                      <w:rFonts w:ascii="Times New Roman" w:eastAsia="Calibri" w:hAnsi="Times New Roman" w:cs="Times New Roman"/>
                      <w:sz w:val="20"/>
                      <w:szCs w:val="20"/>
                    </w:rPr>
                  </w:pPr>
                </w:p>
              </w:tc>
            </w:tr>
            <w:tr w:rsidR="00BD509C" w:rsidRPr="00655B1E" w:rsidTr="00625B93">
              <w:tc>
                <w:tcPr>
                  <w:tcW w:w="4712" w:type="dxa"/>
                  <w:tcBorders>
                    <w:top w:val="nil"/>
                    <w:left w:val="nil"/>
                    <w:bottom w:val="single" w:sz="4" w:space="0" w:color="000000"/>
                    <w:right w:val="nil"/>
                  </w:tcBorders>
                  <w:hideMark/>
                </w:tcPr>
                <w:p w:rsidR="00BD509C" w:rsidRPr="00655B1E" w:rsidRDefault="00BD509C" w:rsidP="00625B93">
                  <w:pPr>
                    <w:spacing w:after="0" w:line="240" w:lineRule="auto"/>
                    <w:rPr>
                      <w:rFonts w:ascii="Times New Roman" w:eastAsia="Calibri" w:hAnsi="Times New Roman" w:cs="Times New Roman"/>
                      <w:sz w:val="20"/>
                      <w:szCs w:val="20"/>
                    </w:rPr>
                  </w:pPr>
                </w:p>
              </w:tc>
            </w:tr>
            <w:tr w:rsidR="00BD509C" w:rsidRPr="00655B1E" w:rsidTr="00625B93">
              <w:tc>
                <w:tcPr>
                  <w:tcW w:w="4712" w:type="dxa"/>
                  <w:tcBorders>
                    <w:top w:val="single" w:sz="4" w:space="0" w:color="000000"/>
                    <w:left w:val="nil"/>
                    <w:bottom w:val="nil"/>
                    <w:right w:val="nil"/>
                  </w:tcBorders>
                  <w:hideMark/>
                </w:tcPr>
                <w:p w:rsidR="00BD509C" w:rsidRPr="00655B1E" w:rsidRDefault="00BD509C" w:rsidP="00625B93">
                  <w:pPr>
                    <w:snapToGrid w:val="0"/>
                    <w:spacing w:after="0" w:line="240" w:lineRule="auto"/>
                    <w:jc w:val="center"/>
                    <w:rPr>
                      <w:rFonts w:ascii="Times New Roman" w:hAnsi="Times New Roman" w:cs="Times New Roman"/>
                      <w:sz w:val="20"/>
                      <w:szCs w:val="20"/>
                      <w:vertAlign w:val="superscript"/>
                    </w:rPr>
                  </w:pPr>
                  <w:r w:rsidRPr="00655B1E">
                    <w:rPr>
                      <w:rFonts w:ascii="Times New Roman" w:hAnsi="Times New Roman" w:cs="Times New Roman"/>
                      <w:sz w:val="20"/>
                      <w:szCs w:val="20"/>
                      <w:vertAlign w:val="superscript"/>
                    </w:rPr>
                    <w:t>(Ф. И. О.)</w:t>
                  </w:r>
                </w:p>
              </w:tc>
            </w:tr>
            <w:tr w:rsidR="00BD509C" w:rsidRPr="00655B1E" w:rsidTr="00625B93">
              <w:tc>
                <w:tcPr>
                  <w:tcW w:w="4712" w:type="dxa"/>
                  <w:tcBorders>
                    <w:bottom w:val="single" w:sz="4" w:space="0" w:color="000000"/>
                  </w:tcBorders>
                  <w:hideMark/>
                </w:tcPr>
                <w:p w:rsidR="00BD509C" w:rsidRDefault="00BD509C" w:rsidP="00625B93">
                  <w:pPr>
                    <w:tabs>
                      <w:tab w:val="left" w:pos="2850"/>
                    </w:tabs>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BD509C" w:rsidRPr="00655B1E" w:rsidRDefault="00BD509C" w:rsidP="00625B93">
                  <w:pPr>
                    <w:tabs>
                      <w:tab w:val="left" w:pos="2850"/>
                    </w:tabs>
                    <w:snapToGrid w:val="0"/>
                    <w:spacing w:after="0" w:line="240" w:lineRule="auto"/>
                    <w:rPr>
                      <w:rFonts w:ascii="Times New Roman" w:hAnsi="Times New Roman" w:cs="Times New Roman"/>
                      <w:sz w:val="20"/>
                      <w:szCs w:val="20"/>
                    </w:rPr>
                  </w:pPr>
                </w:p>
                <w:p w:rsidR="00BD509C" w:rsidRDefault="00BD509C" w:rsidP="00625B93">
                  <w:pPr>
                    <w:snapToGrid w:val="0"/>
                    <w:spacing w:after="0" w:line="240" w:lineRule="auto"/>
                    <w:rPr>
                      <w:rFonts w:ascii="Times New Roman" w:hAnsi="Times New Roman" w:cs="Times New Roman"/>
                      <w:sz w:val="20"/>
                      <w:szCs w:val="20"/>
                    </w:rPr>
                  </w:pPr>
                  <w:r w:rsidRPr="00655B1E">
                    <w:rPr>
                      <w:rFonts w:ascii="Times New Roman" w:hAnsi="Times New Roman" w:cs="Times New Roman"/>
                      <w:sz w:val="20"/>
                      <w:szCs w:val="20"/>
                    </w:rPr>
                    <w:t xml:space="preserve">Паспорт:  серия_______ №___________________  </w:t>
                  </w:r>
                </w:p>
                <w:p w:rsidR="00BD509C" w:rsidRDefault="00BD509C" w:rsidP="00625B93">
                  <w:pPr>
                    <w:snapToGrid w:val="0"/>
                    <w:spacing w:after="0" w:line="240" w:lineRule="auto"/>
                    <w:rPr>
                      <w:rFonts w:ascii="Times New Roman" w:hAnsi="Times New Roman" w:cs="Times New Roman"/>
                      <w:sz w:val="20"/>
                      <w:szCs w:val="20"/>
                    </w:rPr>
                  </w:pPr>
                </w:p>
                <w:p w:rsidR="00BD509C" w:rsidRPr="00655B1E" w:rsidRDefault="00BD509C" w:rsidP="00625B93">
                  <w:pPr>
                    <w:snapToGrid w:val="0"/>
                    <w:spacing w:after="0" w:line="240" w:lineRule="auto"/>
                    <w:rPr>
                      <w:rFonts w:ascii="Times New Roman" w:hAnsi="Times New Roman" w:cs="Times New Roman"/>
                      <w:sz w:val="20"/>
                      <w:szCs w:val="20"/>
                    </w:rPr>
                  </w:pPr>
                </w:p>
              </w:tc>
            </w:tr>
            <w:tr w:rsidR="00BD509C" w:rsidRPr="00655B1E" w:rsidTr="00625B93">
              <w:trPr>
                <w:trHeight w:val="462"/>
              </w:trPr>
              <w:tc>
                <w:tcPr>
                  <w:tcW w:w="4712" w:type="dxa"/>
                  <w:tcBorders>
                    <w:top w:val="single" w:sz="4" w:space="0" w:color="000000"/>
                    <w:left w:val="nil"/>
                    <w:right w:val="nil"/>
                  </w:tcBorders>
                  <w:hideMark/>
                </w:tcPr>
                <w:p w:rsidR="00BD509C" w:rsidRPr="00655B1E" w:rsidRDefault="00BD509C" w:rsidP="00625B93">
                  <w:pPr>
                    <w:snapToGrid w:val="0"/>
                    <w:spacing w:after="0" w:line="240" w:lineRule="auto"/>
                    <w:jc w:val="center"/>
                    <w:rPr>
                      <w:rFonts w:ascii="Times New Roman" w:hAnsi="Times New Roman" w:cs="Times New Roman"/>
                      <w:sz w:val="20"/>
                      <w:szCs w:val="20"/>
                    </w:rPr>
                  </w:pPr>
                  <w:proofErr w:type="gramStart"/>
                  <w:r w:rsidRPr="00655B1E">
                    <w:rPr>
                      <w:rFonts w:ascii="Times New Roman" w:hAnsi="Times New Roman" w:cs="Times New Roman"/>
                      <w:sz w:val="20"/>
                      <w:szCs w:val="20"/>
                      <w:vertAlign w:val="superscript"/>
                    </w:rPr>
                    <w:t>выдан</w:t>
                  </w:r>
                  <w:proofErr w:type="gramEnd"/>
                  <w:r w:rsidRPr="00655B1E">
                    <w:rPr>
                      <w:rFonts w:ascii="Times New Roman" w:hAnsi="Times New Roman" w:cs="Times New Roman"/>
                      <w:sz w:val="20"/>
                      <w:szCs w:val="20"/>
                      <w:vertAlign w:val="superscript"/>
                    </w:rPr>
                    <w:t>,  кем, когда:</w:t>
                  </w:r>
                </w:p>
              </w:tc>
            </w:tr>
            <w:tr w:rsidR="00BD509C" w:rsidRPr="00655B1E" w:rsidTr="00625B93">
              <w:tc>
                <w:tcPr>
                  <w:tcW w:w="4712" w:type="dxa"/>
                  <w:tcBorders>
                    <w:left w:val="nil"/>
                    <w:bottom w:val="single" w:sz="4" w:space="0" w:color="000000"/>
                    <w:right w:val="nil"/>
                  </w:tcBorders>
                  <w:hideMark/>
                </w:tcPr>
                <w:p w:rsidR="00BD509C" w:rsidRPr="00655B1E" w:rsidRDefault="00BD509C" w:rsidP="00625B93">
                  <w:pPr>
                    <w:snapToGrid w:val="0"/>
                    <w:spacing w:after="0" w:line="240" w:lineRule="auto"/>
                    <w:rPr>
                      <w:rFonts w:ascii="Times New Roman" w:hAnsi="Times New Roman" w:cs="Times New Roman"/>
                      <w:sz w:val="20"/>
                      <w:szCs w:val="20"/>
                    </w:rPr>
                  </w:pPr>
                </w:p>
              </w:tc>
            </w:tr>
            <w:tr w:rsidR="00BD509C" w:rsidRPr="00655B1E" w:rsidTr="00625B93">
              <w:tc>
                <w:tcPr>
                  <w:tcW w:w="4712" w:type="dxa"/>
                  <w:tcBorders>
                    <w:top w:val="single" w:sz="4" w:space="0" w:color="000000"/>
                    <w:left w:val="nil"/>
                    <w:right w:val="nil"/>
                  </w:tcBorders>
                  <w:hideMark/>
                </w:tcPr>
                <w:p w:rsidR="00BD509C" w:rsidRPr="00655B1E" w:rsidRDefault="00BD509C" w:rsidP="00625B93">
                  <w:pPr>
                    <w:snapToGrid w:val="0"/>
                    <w:spacing w:after="0" w:line="240" w:lineRule="auto"/>
                    <w:rPr>
                      <w:rFonts w:ascii="Times New Roman" w:hAnsi="Times New Roman" w:cs="Times New Roman"/>
                      <w:sz w:val="20"/>
                      <w:szCs w:val="20"/>
                    </w:rPr>
                  </w:pPr>
                </w:p>
              </w:tc>
            </w:tr>
            <w:tr w:rsidR="00BD509C" w:rsidRPr="00655B1E" w:rsidTr="00625B93">
              <w:tc>
                <w:tcPr>
                  <w:tcW w:w="4712" w:type="dxa"/>
                  <w:tcBorders>
                    <w:left w:val="nil"/>
                    <w:bottom w:val="single" w:sz="4" w:space="0" w:color="auto"/>
                    <w:right w:val="nil"/>
                  </w:tcBorders>
                  <w:hideMark/>
                </w:tcPr>
                <w:p w:rsidR="00BD509C" w:rsidRDefault="00BD509C" w:rsidP="00625B93">
                  <w:pPr>
                    <w:pStyle w:val="2"/>
                    <w:snapToGrid w:val="0"/>
                    <w:ind w:left="0"/>
                    <w:jc w:val="left"/>
                    <w:rPr>
                      <w:b w:val="0"/>
                    </w:rPr>
                  </w:pPr>
                </w:p>
                <w:p w:rsidR="00BD509C" w:rsidRPr="00655B1E" w:rsidRDefault="00BD509C" w:rsidP="00625B93">
                  <w:pPr>
                    <w:pStyle w:val="2"/>
                    <w:snapToGrid w:val="0"/>
                    <w:ind w:left="0"/>
                    <w:jc w:val="left"/>
                  </w:pPr>
                  <w:r w:rsidRPr="00655B1E">
                    <w:rPr>
                      <w:b w:val="0"/>
                    </w:rPr>
                    <w:t xml:space="preserve">Адрес: </w:t>
                  </w:r>
                </w:p>
              </w:tc>
            </w:tr>
            <w:tr w:rsidR="00BD509C" w:rsidRPr="00655B1E" w:rsidTr="00625B93">
              <w:trPr>
                <w:trHeight w:val="134"/>
              </w:trPr>
              <w:tc>
                <w:tcPr>
                  <w:tcW w:w="4712" w:type="dxa"/>
                  <w:tcBorders>
                    <w:top w:val="single" w:sz="4" w:space="0" w:color="auto"/>
                    <w:left w:val="nil"/>
                    <w:bottom w:val="single" w:sz="4" w:space="0" w:color="000000"/>
                    <w:right w:val="nil"/>
                  </w:tcBorders>
                </w:tcPr>
                <w:p w:rsidR="00BD509C" w:rsidRPr="00655B1E" w:rsidRDefault="00BD509C" w:rsidP="00625B93">
                  <w:pPr>
                    <w:pStyle w:val="2"/>
                    <w:snapToGrid w:val="0"/>
                    <w:ind w:left="0"/>
                    <w:jc w:val="left"/>
                    <w:rPr>
                      <w:b w:val="0"/>
                    </w:rPr>
                  </w:pPr>
                </w:p>
                <w:p w:rsidR="00BD509C" w:rsidRPr="00655B1E" w:rsidRDefault="00BD509C" w:rsidP="00625B93">
                  <w:pPr>
                    <w:pStyle w:val="2"/>
                    <w:snapToGrid w:val="0"/>
                    <w:ind w:left="0"/>
                    <w:jc w:val="left"/>
                    <w:rPr>
                      <w:b w:val="0"/>
                    </w:rPr>
                  </w:pPr>
                  <w:r w:rsidRPr="00655B1E">
                    <w:rPr>
                      <w:b w:val="0"/>
                    </w:rPr>
                    <w:t>Телефон</w:t>
                  </w:r>
                </w:p>
              </w:tc>
            </w:tr>
            <w:tr w:rsidR="00BD509C" w:rsidRPr="00655B1E" w:rsidTr="00625B93">
              <w:trPr>
                <w:trHeight w:val="297"/>
              </w:trPr>
              <w:tc>
                <w:tcPr>
                  <w:tcW w:w="4712" w:type="dxa"/>
                  <w:tcBorders>
                    <w:top w:val="single" w:sz="4" w:space="0" w:color="000000"/>
                    <w:left w:val="nil"/>
                    <w:bottom w:val="nil"/>
                    <w:right w:val="nil"/>
                  </w:tcBorders>
                  <w:hideMark/>
                </w:tcPr>
                <w:p w:rsidR="00BD509C" w:rsidRDefault="00BD509C" w:rsidP="00625B93">
                  <w:pPr>
                    <w:pStyle w:val="2"/>
                    <w:snapToGrid w:val="0"/>
                    <w:ind w:left="0"/>
                    <w:jc w:val="left"/>
                    <w:rPr>
                      <w:b w:val="0"/>
                    </w:rPr>
                  </w:pPr>
                </w:p>
                <w:p w:rsidR="00BD509C" w:rsidRPr="00392AC4" w:rsidRDefault="00BD509C" w:rsidP="00625B93">
                  <w:pPr>
                    <w:rPr>
                      <w:lang w:eastAsia="ar-SA"/>
                    </w:rPr>
                  </w:pPr>
                </w:p>
              </w:tc>
            </w:tr>
          </w:tbl>
          <w:p w:rsidR="00BD509C" w:rsidRDefault="00BD509C" w:rsidP="00625B93">
            <w:pPr>
              <w:tabs>
                <w:tab w:val="left" w:pos="1965"/>
                <w:tab w:val="left" w:pos="2124"/>
                <w:tab w:val="left" w:pos="2832"/>
              </w:tabs>
              <w:spacing w:after="0" w:line="240" w:lineRule="auto"/>
              <w:rPr>
                <w:rFonts w:ascii="Times New Roman" w:hAnsi="Times New Roman" w:cs="Times New Roman"/>
                <w:b/>
                <w:sz w:val="20"/>
                <w:szCs w:val="20"/>
              </w:rPr>
            </w:pPr>
            <w:r>
              <w:rPr>
                <w:sz w:val="20"/>
                <w:szCs w:val="20"/>
              </w:rPr>
              <w:tab/>
            </w:r>
            <w:r>
              <w:rPr>
                <w:sz w:val="20"/>
                <w:szCs w:val="20"/>
              </w:rPr>
              <w:tab/>
            </w:r>
            <w:r>
              <w:rPr>
                <w:sz w:val="20"/>
                <w:szCs w:val="20"/>
              </w:rPr>
              <w:tab/>
            </w:r>
            <w:r>
              <w:rPr>
                <w:sz w:val="20"/>
                <w:szCs w:val="20"/>
              </w:rPr>
              <w:tab/>
            </w:r>
          </w:p>
          <w:p w:rsidR="00BD509C" w:rsidRPr="00655B1E" w:rsidRDefault="00BD509C" w:rsidP="00625B93">
            <w:pPr>
              <w:tabs>
                <w:tab w:val="left" w:pos="1965"/>
                <w:tab w:val="center" w:pos="2562"/>
              </w:tabs>
              <w:spacing w:after="0" w:line="240" w:lineRule="auto"/>
              <w:jc w:val="center"/>
              <w:rPr>
                <w:rFonts w:ascii="Times New Roman" w:hAnsi="Times New Roman" w:cs="Times New Roman"/>
                <w:sz w:val="20"/>
                <w:szCs w:val="20"/>
              </w:rPr>
            </w:pPr>
            <w:r w:rsidRPr="00655B1E">
              <w:rPr>
                <w:rFonts w:ascii="Times New Roman" w:hAnsi="Times New Roman" w:cs="Times New Roman"/>
                <w:b/>
                <w:sz w:val="20"/>
                <w:szCs w:val="20"/>
              </w:rPr>
              <w:t>Заказчик</w:t>
            </w:r>
            <w:r w:rsidRPr="00655B1E">
              <w:rPr>
                <w:rFonts w:ascii="Times New Roman" w:hAnsi="Times New Roman" w:cs="Times New Roman"/>
                <w:sz w:val="20"/>
                <w:szCs w:val="20"/>
              </w:rPr>
              <w:t>______________________</w:t>
            </w:r>
          </w:p>
          <w:p w:rsidR="00BD509C" w:rsidRPr="00A832A5" w:rsidRDefault="00BD509C" w:rsidP="00625B93">
            <w:pPr>
              <w:tabs>
                <w:tab w:val="left" w:pos="1965"/>
                <w:tab w:val="center" w:pos="2562"/>
              </w:tabs>
              <w:spacing w:after="0" w:line="240" w:lineRule="auto"/>
              <w:jc w:val="center"/>
              <w:rPr>
                <w:rFonts w:ascii="Times New Roman" w:eastAsia="Times New Roman" w:hAnsi="Times New Roman" w:cs="Times New Roman"/>
                <w:b/>
                <w:sz w:val="20"/>
                <w:szCs w:val="20"/>
                <w:lang w:eastAsia="en-US"/>
              </w:rPr>
            </w:pPr>
          </w:p>
        </w:tc>
      </w:tr>
    </w:tbl>
    <w:p w:rsidR="00BD509C" w:rsidRPr="00B876C1" w:rsidRDefault="00BD509C" w:rsidP="00BD509C">
      <w:pPr>
        <w:spacing w:after="0" w:line="240" w:lineRule="auto"/>
        <w:jc w:val="center"/>
        <w:rPr>
          <w:rFonts w:ascii="Times New Roman" w:hAnsi="Times New Roman" w:cs="Times New Roman"/>
          <w:b/>
          <w:bCs/>
          <w:sz w:val="24"/>
          <w:szCs w:val="24"/>
        </w:rPr>
      </w:pPr>
      <w:r w:rsidRPr="00B876C1">
        <w:rPr>
          <w:rFonts w:ascii="Times New Roman" w:hAnsi="Times New Roman" w:cs="Times New Roman"/>
          <w:b/>
          <w:bCs/>
          <w:sz w:val="24"/>
          <w:szCs w:val="24"/>
        </w:rPr>
        <w:lastRenderedPageBreak/>
        <w:t xml:space="preserve">ДОГОВОР </w:t>
      </w:r>
    </w:p>
    <w:p w:rsidR="00BD509C" w:rsidRPr="00B876C1" w:rsidRDefault="00BD509C" w:rsidP="00BD509C">
      <w:pPr>
        <w:keepNext/>
        <w:keepLines/>
        <w:shd w:val="clear" w:color="auto" w:fill="FFFFFF"/>
        <w:spacing w:after="0" w:line="240" w:lineRule="auto"/>
        <w:jc w:val="center"/>
        <w:outlineLvl w:val="2"/>
        <w:rPr>
          <w:rFonts w:ascii="Times New Roman" w:eastAsia="Times New Roman" w:hAnsi="Times New Roman" w:cs="Times New Roman"/>
          <w:b/>
          <w:bCs/>
          <w:sz w:val="24"/>
          <w:szCs w:val="24"/>
        </w:rPr>
      </w:pPr>
      <w:r w:rsidRPr="00B876C1">
        <w:rPr>
          <w:rFonts w:ascii="Times New Roman" w:eastAsiaTheme="majorEastAsia" w:hAnsi="Times New Roman" w:cs="Times New Roman"/>
          <w:b/>
          <w:bCs/>
          <w:sz w:val="24"/>
          <w:szCs w:val="24"/>
        </w:rPr>
        <w:t>ОБ ОБРАЗОВАНИИ</w:t>
      </w:r>
      <w:r w:rsidRPr="00B876C1">
        <w:rPr>
          <w:rFonts w:ascii="Times New Roman" w:eastAsia="Times New Roman" w:hAnsi="Times New Roman" w:cs="Times New Roman"/>
          <w:b/>
          <w:bCs/>
          <w:sz w:val="24"/>
          <w:szCs w:val="24"/>
        </w:rPr>
        <w:t xml:space="preserve"> </w:t>
      </w:r>
    </w:p>
    <w:p w:rsidR="00BD509C" w:rsidRPr="00B876C1" w:rsidRDefault="00BD509C" w:rsidP="00BD509C">
      <w:pPr>
        <w:spacing w:after="0" w:line="240" w:lineRule="auto"/>
        <w:jc w:val="center"/>
        <w:rPr>
          <w:rFonts w:ascii="Times New Roman" w:hAnsi="Times New Roman" w:cs="Times New Roman"/>
          <w:b/>
          <w:bCs/>
          <w:sz w:val="20"/>
          <w:szCs w:val="20"/>
        </w:rPr>
      </w:pPr>
    </w:p>
    <w:p w:rsidR="00BD509C" w:rsidRPr="00B876C1" w:rsidRDefault="00BD509C" w:rsidP="00BD509C">
      <w:pPr>
        <w:spacing w:after="0" w:line="240" w:lineRule="auto"/>
        <w:rPr>
          <w:rFonts w:ascii="Times New Roman" w:hAnsi="Times New Roman" w:cs="Times New Roman"/>
          <w:b/>
          <w:bCs/>
          <w:sz w:val="24"/>
          <w:szCs w:val="24"/>
        </w:rPr>
      </w:pPr>
      <w:r w:rsidRPr="00B876C1">
        <w:rPr>
          <w:rFonts w:ascii="Times New Roman" w:hAnsi="Times New Roman" w:cs="Times New Roman"/>
          <w:b/>
          <w:bCs/>
          <w:sz w:val="24"/>
          <w:szCs w:val="24"/>
        </w:rPr>
        <w:t xml:space="preserve">               г. Нальчик</w:t>
      </w:r>
      <w:r w:rsidRPr="00B876C1">
        <w:rPr>
          <w:rFonts w:ascii="Times New Roman" w:hAnsi="Times New Roman" w:cs="Times New Roman"/>
          <w:b/>
          <w:bCs/>
          <w:sz w:val="24"/>
          <w:szCs w:val="24"/>
        </w:rPr>
        <w:tab/>
      </w:r>
      <w:r w:rsidRPr="00B876C1">
        <w:rPr>
          <w:rFonts w:ascii="Times New Roman" w:hAnsi="Times New Roman" w:cs="Times New Roman"/>
          <w:b/>
          <w:bCs/>
          <w:sz w:val="24"/>
          <w:szCs w:val="24"/>
        </w:rPr>
        <w:tab/>
      </w:r>
      <w:r w:rsidRPr="00B876C1">
        <w:rPr>
          <w:rFonts w:ascii="Times New Roman" w:hAnsi="Times New Roman" w:cs="Times New Roman"/>
          <w:b/>
          <w:bCs/>
          <w:sz w:val="24"/>
          <w:szCs w:val="24"/>
        </w:rPr>
        <w:tab/>
        <w:t xml:space="preserve">                                </w:t>
      </w:r>
      <w:r w:rsidRPr="00B876C1">
        <w:rPr>
          <w:rFonts w:ascii="Times New Roman" w:hAnsi="Times New Roman" w:cs="Times New Roman"/>
          <w:b/>
          <w:bCs/>
          <w:sz w:val="24"/>
          <w:szCs w:val="24"/>
        </w:rPr>
        <w:tab/>
        <w:t xml:space="preserve">               </w:t>
      </w:r>
      <w:r w:rsidRPr="00D12D8D">
        <w:rPr>
          <w:rFonts w:ascii="Times New Roman" w:hAnsi="Times New Roman" w:cs="Times New Roman"/>
          <w:bCs/>
          <w:sz w:val="24"/>
          <w:szCs w:val="24"/>
        </w:rPr>
        <w:t>«</w:t>
      </w:r>
      <w:r>
        <w:rPr>
          <w:rFonts w:ascii="Times New Roman" w:hAnsi="Times New Roman" w:cs="Times New Roman"/>
          <w:bCs/>
          <w:sz w:val="24"/>
          <w:szCs w:val="24"/>
        </w:rPr>
        <w:t xml:space="preserve">         </w:t>
      </w:r>
      <w:r w:rsidRPr="00D12D8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12D8D">
        <w:rPr>
          <w:rFonts w:ascii="Times New Roman" w:hAnsi="Times New Roman" w:cs="Times New Roman"/>
          <w:bCs/>
          <w:sz w:val="24"/>
          <w:szCs w:val="24"/>
        </w:rPr>
        <w:t>20</w:t>
      </w:r>
      <w:r>
        <w:rPr>
          <w:rFonts w:ascii="Times New Roman" w:hAnsi="Times New Roman" w:cs="Times New Roman"/>
          <w:bCs/>
          <w:sz w:val="24"/>
          <w:szCs w:val="24"/>
        </w:rPr>
        <w:t xml:space="preserve">2___ </w:t>
      </w:r>
      <w:r w:rsidRPr="00D12D8D">
        <w:rPr>
          <w:rFonts w:ascii="Times New Roman" w:hAnsi="Times New Roman" w:cs="Times New Roman"/>
          <w:bCs/>
          <w:sz w:val="24"/>
          <w:szCs w:val="24"/>
        </w:rPr>
        <w:t>г.</w:t>
      </w:r>
    </w:p>
    <w:p w:rsidR="00BD509C" w:rsidRDefault="00BD509C" w:rsidP="00BD509C">
      <w:pPr>
        <w:tabs>
          <w:tab w:val="left" w:pos="360"/>
        </w:tabs>
        <w:spacing w:after="0" w:line="240" w:lineRule="auto"/>
        <w:ind w:firstLine="540"/>
        <w:jc w:val="both"/>
        <w:rPr>
          <w:rFonts w:ascii="Times New Roman" w:eastAsia="Times New Roman" w:hAnsi="Times New Roman" w:cs="Times New Roman"/>
          <w:sz w:val="20"/>
          <w:szCs w:val="20"/>
        </w:rPr>
      </w:pPr>
    </w:p>
    <w:p w:rsidR="00BD509C" w:rsidRDefault="00BD509C" w:rsidP="00BD509C">
      <w:pPr>
        <w:tabs>
          <w:tab w:val="left" w:pos="360"/>
        </w:tabs>
        <w:spacing w:after="0" w:line="240" w:lineRule="auto"/>
        <w:ind w:firstLine="540"/>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 xml:space="preserve">Автономная некоммерческая организация дополнительного профессионального образования «Учебный центр государственной и муниципальной службы»,  действующая на основании лицензии от 14 июня 2017 г., рег. №2127 серии 07ЛО1 № 0000997, выданной Министерством образования, науки и по делам молодежи КБР, в лице директора </w:t>
      </w:r>
      <w:proofErr w:type="spellStart"/>
      <w:r w:rsidRPr="00B876C1">
        <w:rPr>
          <w:rFonts w:ascii="Times New Roman" w:eastAsia="Times New Roman" w:hAnsi="Times New Roman" w:cs="Times New Roman"/>
          <w:sz w:val="20"/>
          <w:szCs w:val="20"/>
        </w:rPr>
        <w:t>Апековой</w:t>
      </w:r>
      <w:proofErr w:type="spellEnd"/>
      <w:r w:rsidRPr="00B876C1">
        <w:rPr>
          <w:rFonts w:ascii="Times New Roman" w:eastAsia="Times New Roman" w:hAnsi="Times New Roman" w:cs="Times New Roman"/>
          <w:sz w:val="20"/>
          <w:szCs w:val="20"/>
        </w:rPr>
        <w:t xml:space="preserve"> Людмилы Анатольевны, именуемая в дальнейшем  Исполн</w:t>
      </w:r>
      <w:r>
        <w:rPr>
          <w:rFonts w:ascii="Times New Roman" w:eastAsia="Times New Roman" w:hAnsi="Times New Roman" w:cs="Times New Roman"/>
          <w:sz w:val="20"/>
          <w:szCs w:val="20"/>
        </w:rPr>
        <w:t xml:space="preserve">итель,  с одной стороны, и </w:t>
      </w:r>
      <w:proofErr w:type="spellStart"/>
      <w:r>
        <w:rPr>
          <w:rFonts w:ascii="Times New Roman" w:eastAsia="Times New Roman" w:hAnsi="Times New Roman" w:cs="Times New Roman"/>
          <w:sz w:val="20"/>
          <w:szCs w:val="20"/>
        </w:rPr>
        <w:t>гр</w:t>
      </w:r>
      <w:proofErr w:type="spellEnd"/>
      <w:r>
        <w:rPr>
          <w:rFonts w:ascii="Times New Roman" w:eastAsia="Times New Roman" w:hAnsi="Times New Roman" w:cs="Times New Roman"/>
          <w:sz w:val="20"/>
          <w:szCs w:val="20"/>
        </w:rPr>
        <w:t xml:space="preserve">–н </w:t>
      </w:r>
      <w:r>
        <w:rPr>
          <w:rFonts w:ascii="Times New Roman" w:eastAsia="Times New Roman" w:hAnsi="Times New Roman" w:cs="Times New Roman"/>
          <w:b/>
          <w:sz w:val="20"/>
          <w:szCs w:val="20"/>
        </w:rPr>
        <w:t xml:space="preserve"> </w:t>
      </w:r>
    </w:p>
    <w:p w:rsidR="00BD509C" w:rsidRPr="00B876C1" w:rsidRDefault="00BD509C" w:rsidP="00BD509C">
      <w:pPr>
        <w:tabs>
          <w:tab w:val="left" w:pos="360"/>
        </w:tabs>
        <w:spacing w:after="0" w:line="240" w:lineRule="auto"/>
        <w:ind w:firstLine="540"/>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_______________________________________________________________________________________, в  дальнейшем именуемый «Слушатель», с другой стороны, заключили настоящий договор о нижеследующем:</w:t>
      </w:r>
    </w:p>
    <w:p w:rsidR="00BD509C" w:rsidRPr="00B876C1" w:rsidRDefault="00BD509C" w:rsidP="00BD509C">
      <w:pPr>
        <w:spacing w:after="0" w:line="240" w:lineRule="auto"/>
        <w:ind w:left="360"/>
        <w:jc w:val="center"/>
        <w:rPr>
          <w:rFonts w:ascii="Times New Roman" w:eastAsia="Times New Roman" w:hAnsi="Times New Roman" w:cs="Times New Roman"/>
          <w:b/>
          <w:sz w:val="20"/>
          <w:szCs w:val="20"/>
        </w:rPr>
      </w:pPr>
      <w:r w:rsidRPr="00B876C1">
        <w:rPr>
          <w:rFonts w:ascii="Times New Roman" w:eastAsia="Times New Roman" w:hAnsi="Times New Roman" w:cs="Times New Roman"/>
          <w:b/>
          <w:sz w:val="20"/>
          <w:szCs w:val="20"/>
        </w:rPr>
        <w:t>1. Предмет договора</w:t>
      </w:r>
    </w:p>
    <w:p w:rsidR="00BD509C" w:rsidRDefault="00BD509C" w:rsidP="00BD509C">
      <w:pPr>
        <w:pBdr>
          <w:bottom w:val="single" w:sz="12" w:space="1" w:color="auto"/>
        </w:pBdr>
        <w:spacing w:after="0" w:line="240" w:lineRule="auto"/>
        <w:ind w:firstLine="360"/>
        <w:jc w:val="both"/>
        <w:rPr>
          <w:rFonts w:ascii="Times New Roman" w:eastAsia="Times New Roman" w:hAnsi="Times New Roman" w:cs="Times New Roman"/>
          <w:b/>
          <w:sz w:val="20"/>
          <w:szCs w:val="20"/>
        </w:rPr>
      </w:pPr>
      <w:r w:rsidRPr="00B876C1">
        <w:rPr>
          <w:rFonts w:ascii="Times New Roman" w:eastAsia="Times New Roman" w:hAnsi="Times New Roman" w:cs="Times New Roman"/>
          <w:sz w:val="20"/>
          <w:szCs w:val="20"/>
        </w:rPr>
        <w:t>1.1. Исполнитель обязуется предоставить Слушателю, а Слушатель обязуется оплатить в порядке и на условиях, предусмотренных настоящим договором образовательные услуги по программе</w:t>
      </w:r>
      <w:r w:rsidRPr="00CB4305">
        <w:rPr>
          <w:rFonts w:ascii="Times New Roman" w:eastAsia="Times New Roman" w:hAnsi="Times New Roman" w:cs="Times New Roman"/>
          <w:sz w:val="20"/>
          <w:szCs w:val="20"/>
        </w:rPr>
        <w:t xml:space="preserve"> профессиональной переподготовки</w:t>
      </w:r>
      <w:proofErr w:type="gramStart"/>
      <w:r>
        <w:rPr>
          <w:rFonts w:ascii="Times New Roman" w:eastAsia="Times New Roman" w:hAnsi="Times New Roman" w:cs="Times New Roman"/>
          <w:sz w:val="20"/>
          <w:szCs w:val="20"/>
        </w:rPr>
        <w:t xml:space="preserve"> :</w:t>
      </w:r>
      <w:proofErr w:type="gramEnd"/>
      <w:r w:rsidRPr="00CB43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BD509C" w:rsidRPr="00B876C1" w:rsidRDefault="00BD509C" w:rsidP="00BD509C">
      <w:pPr>
        <w:pBdr>
          <w:bottom w:val="single" w:sz="12" w:space="1" w:color="auto"/>
        </w:pBdr>
        <w:spacing w:after="0" w:line="240" w:lineRule="auto"/>
        <w:ind w:firstLine="360"/>
        <w:jc w:val="both"/>
        <w:rPr>
          <w:rFonts w:ascii="Times New Roman" w:eastAsia="Times New Roman" w:hAnsi="Times New Roman" w:cs="Times New Roman"/>
          <w:b/>
          <w:sz w:val="20"/>
          <w:szCs w:val="20"/>
        </w:rPr>
      </w:pPr>
    </w:p>
    <w:p w:rsidR="00BD509C" w:rsidRPr="00B876C1" w:rsidRDefault="00BD509C" w:rsidP="00BD509C">
      <w:pPr>
        <w:spacing w:after="0" w:line="240" w:lineRule="auto"/>
        <w:ind w:firstLine="360"/>
        <w:jc w:val="both"/>
        <w:rPr>
          <w:rFonts w:ascii="Times New Roman" w:eastAsia="Times New Roman" w:hAnsi="Times New Roman" w:cs="Times New Roman"/>
          <w:b/>
          <w:sz w:val="20"/>
          <w:szCs w:val="20"/>
        </w:rPr>
      </w:pPr>
    </w:p>
    <w:p w:rsidR="00BD509C" w:rsidRPr="00B876C1" w:rsidRDefault="00BD509C" w:rsidP="00BD509C">
      <w:pPr>
        <w:spacing w:after="0" w:line="240" w:lineRule="auto"/>
        <w:ind w:firstLine="360"/>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 xml:space="preserve">1.2. </w:t>
      </w:r>
      <w:r w:rsidRPr="008B6227">
        <w:rPr>
          <w:rFonts w:ascii="Times New Roman" w:eastAsia="Times New Roman" w:hAnsi="Times New Roman" w:cs="Times New Roman"/>
          <w:sz w:val="20"/>
          <w:szCs w:val="20"/>
        </w:rPr>
        <w:t>Срок освоения образовательной программы на момент подписания Договора составляет ___ академических часов с «___ » __________    20___  г.  по «___ »_________    20___   г.</w:t>
      </w:r>
    </w:p>
    <w:p w:rsidR="00BD509C" w:rsidRDefault="00BD509C" w:rsidP="00BD509C">
      <w:pPr>
        <w:spacing w:after="0" w:line="240" w:lineRule="auto"/>
        <w:jc w:val="center"/>
        <w:rPr>
          <w:rFonts w:ascii="Times New Roman" w:eastAsia="Times New Roman" w:hAnsi="Times New Roman" w:cs="Times New Roman"/>
          <w:b/>
          <w:sz w:val="20"/>
          <w:szCs w:val="20"/>
        </w:rPr>
      </w:pPr>
    </w:p>
    <w:p w:rsidR="00BD509C" w:rsidRDefault="00BD509C" w:rsidP="00BD509C">
      <w:pPr>
        <w:spacing w:after="0" w:line="240" w:lineRule="auto"/>
        <w:jc w:val="center"/>
        <w:rPr>
          <w:rFonts w:ascii="Times New Roman" w:eastAsia="Times New Roman" w:hAnsi="Times New Roman" w:cs="Times New Roman"/>
          <w:b/>
          <w:sz w:val="20"/>
          <w:szCs w:val="20"/>
        </w:rPr>
      </w:pPr>
      <w:r w:rsidRPr="00B876C1">
        <w:rPr>
          <w:rFonts w:ascii="Times New Roman" w:eastAsia="Times New Roman" w:hAnsi="Times New Roman" w:cs="Times New Roman"/>
          <w:b/>
          <w:sz w:val="20"/>
          <w:szCs w:val="20"/>
        </w:rPr>
        <w:t>2. Права и обязанности сторон</w:t>
      </w:r>
    </w:p>
    <w:p w:rsidR="00BD509C" w:rsidRPr="00B876C1" w:rsidRDefault="00BD509C" w:rsidP="00BD509C">
      <w:pPr>
        <w:spacing w:after="0" w:line="240" w:lineRule="auto"/>
        <w:jc w:val="center"/>
        <w:rPr>
          <w:rFonts w:ascii="Times New Roman" w:eastAsia="Times New Roman" w:hAnsi="Times New Roman" w:cs="Times New Roman"/>
          <w:b/>
          <w:sz w:val="20"/>
          <w:szCs w:val="20"/>
        </w:rPr>
      </w:pPr>
    </w:p>
    <w:p w:rsidR="00BD509C" w:rsidRPr="00B876C1" w:rsidRDefault="00BD509C" w:rsidP="00BD509C">
      <w:pPr>
        <w:spacing w:after="0" w:line="240" w:lineRule="auto"/>
        <w:ind w:firstLine="680"/>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2.1. Исполнитель вправе:</w:t>
      </w:r>
    </w:p>
    <w:p w:rsidR="00BD509C" w:rsidRPr="00B876C1" w:rsidRDefault="00BD509C" w:rsidP="00BD509C">
      <w:pPr>
        <w:numPr>
          <w:ilvl w:val="0"/>
          <w:numId w:val="1"/>
        </w:numPr>
        <w:spacing w:after="0" w:line="240" w:lineRule="auto"/>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самостоятельно осуществлять образовательный процесс;</w:t>
      </w:r>
    </w:p>
    <w:p w:rsidR="00BD509C" w:rsidRPr="00B876C1" w:rsidRDefault="00BD509C" w:rsidP="00BD509C">
      <w:pPr>
        <w:numPr>
          <w:ilvl w:val="0"/>
          <w:numId w:val="1"/>
        </w:numPr>
        <w:spacing w:after="0" w:line="240" w:lineRule="auto"/>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 xml:space="preserve"> выбирать системы оценок, формы, порядок и периодичность промежуточной аттестации обучающихся;</w:t>
      </w:r>
    </w:p>
    <w:p w:rsidR="00BD509C" w:rsidRPr="00B876C1" w:rsidRDefault="00BD509C" w:rsidP="00BD509C">
      <w:pPr>
        <w:numPr>
          <w:ilvl w:val="0"/>
          <w:numId w:val="1"/>
        </w:numPr>
        <w:spacing w:after="0" w:line="240" w:lineRule="auto"/>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осуществлять подбор и расстановку кадров.</w:t>
      </w:r>
    </w:p>
    <w:p w:rsidR="00BD509C" w:rsidRPr="00B876C1" w:rsidRDefault="00BD509C" w:rsidP="00BD509C">
      <w:pPr>
        <w:spacing w:after="0" w:line="240" w:lineRule="auto"/>
        <w:ind w:firstLine="680"/>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2.2. Слушатель вправе:</w:t>
      </w:r>
    </w:p>
    <w:p w:rsidR="00BD509C" w:rsidRPr="00B876C1" w:rsidRDefault="00BD509C" w:rsidP="00BD509C">
      <w:pPr>
        <w:numPr>
          <w:ilvl w:val="0"/>
          <w:numId w:val="2"/>
        </w:numPr>
        <w:spacing w:after="0" w:line="240" w:lineRule="auto"/>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p>
    <w:p w:rsidR="00BD509C" w:rsidRPr="00B876C1" w:rsidRDefault="00BD509C" w:rsidP="00BD509C">
      <w:pPr>
        <w:numPr>
          <w:ilvl w:val="0"/>
          <w:numId w:val="3"/>
        </w:numPr>
        <w:spacing w:after="0" w:line="240" w:lineRule="auto"/>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получать полную и достоверную информацию об оценке своих знаний, умений и навыков, а также о критериях этой оценки;</w:t>
      </w:r>
    </w:p>
    <w:p w:rsidR="00BD509C" w:rsidRPr="00B876C1" w:rsidRDefault="00BD509C" w:rsidP="00BD509C">
      <w:pPr>
        <w:numPr>
          <w:ilvl w:val="0"/>
          <w:numId w:val="3"/>
        </w:numPr>
        <w:spacing w:after="0" w:line="240" w:lineRule="auto"/>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BD509C" w:rsidRPr="00B876C1" w:rsidRDefault="00BD509C" w:rsidP="00BD509C">
      <w:pPr>
        <w:tabs>
          <w:tab w:val="left" w:pos="360"/>
        </w:tabs>
        <w:spacing w:after="0" w:line="240" w:lineRule="auto"/>
        <w:ind w:left="360"/>
        <w:rPr>
          <w:rFonts w:ascii="Times New Roman" w:eastAsia="Times New Roman" w:hAnsi="Times New Roman" w:cs="Times New Roman"/>
          <w:sz w:val="20"/>
          <w:szCs w:val="20"/>
        </w:rPr>
      </w:pPr>
      <w:r w:rsidRPr="00B876C1">
        <w:rPr>
          <w:rFonts w:ascii="Times New Roman" w:eastAsia="Times New Roman" w:hAnsi="Times New Roman" w:cs="Times New Roman"/>
          <w:b/>
          <w:sz w:val="20"/>
          <w:szCs w:val="20"/>
        </w:rPr>
        <w:tab/>
      </w:r>
      <w:r w:rsidRPr="00B876C1">
        <w:rPr>
          <w:rFonts w:ascii="Times New Roman" w:eastAsia="Times New Roman" w:hAnsi="Times New Roman" w:cs="Times New Roman"/>
          <w:sz w:val="20"/>
          <w:szCs w:val="20"/>
        </w:rPr>
        <w:t>3. Исполнитель обязан:</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3.1. Зачислить Слушателя после полной оплаты услуг по дополнительному профессиональному образованию.</w:t>
      </w:r>
    </w:p>
    <w:p w:rsidR="00BD509C" w:rsidRPr="00B876C1" w:rsidRDefault="00BD509C" w:rsidP="00BD509C">
      <w:pPr>
        <w:spacing w:after="0" w:line="240" w:lineRule="auto"/>
        <w:ind w:firstLine="709"/>
        <w:rPr>
          <w:rFonts w:ascii="Times New Roman" w:eastAsia="Times New Roman" w:hAnsi="Times New Roman" w:cs="Times New Roman"/>
          <w:i/>
          <w:sz w:val="20"/>
          <w:szCs w:val="20"/>
        </w:rPr>
      </w:pPr>
      <w:r w:rsidRPr="00B876C1">
        <w:rPr>
          <w:rFonts w:ascii="Times New Roman" w:eastAsia="Times New Roman" w:hAnsi="Times New Roman" w:cs="Times New Roman"/>
          <w:sz w:val="20"/>
          <w:szCs w:val="20"/>
        </w:rPr>
        <w:t xml:space="preserve">3.2.  Организовать и обеспечить надлежащее исполнение услуг, указанных в разделе 1 настоящего договора. </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3.3.Создать  Слушателю необходимые условия для освоения выбранной образовательной программы.</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3.4.После прохождения  Слушателем  полного курса обучения и успешной итоговой аттестации при условии полной оплаты им услуг Исполнителя в соответствии с условиями настоящего договора обес</w:t>
      </w:r>
      <w:r>
        <w:rPr>
          <w:rFonts w:ascii="Times New Roman" w:eastAsia="Times New Roman" w:hAnsi="Times New Roman" w:cs="Times New Roman"/>
          <w:sz w:val="20"/>
          <w:szCs w:val="20"/>
        </w:rPr>
        <w:t>печить выдачу Слушателю диплома</w:t>
      </w:r>
      <w:r w:rsidRPr="008B6227">
        <w:rPr>
          <w:color w:val="000000"/>
          <w:sz w:val="19"/>
          <w:szCs w:val="19"/>
          <w:shd w:val="clear" w:color="auto" w:fill="FFFFFF"/>
          <w:lang w:eastAsia="x-none"/>
        </w:rPr>
        <w:t xml:space="preserve"> </w:t>
      </w:r>
      <w:r w:rsidRPr="008B6227">
        <w:rPr>
          <w:rFonts w:ascii="Times New Roman" w:eastAsia="Times New Roman" w:hAnsi="Times New Roman" w:cs="Times New Roman"/>
          <w:sz w:val="20"/>
          <w:szCs w:val="20"/>
        </w:rPr>
        <w:t>о профессиональной переподготовке установленного образца</w:t>
      </w:r>
      <w:r>
        <w:rPr>
          <w:rFonts w:ascii="Times New Roman" w:eastAsia="Times New Roman" w:hAnsi="Times New Roman" w:cs="Times New Roman"/>
          <w:sz w:val="20"/>
          <w:szCs w:val="20"/>
        </w:rPr>
        <w:t>.</w:t>
      </w:r>
    </w:p>
    <w:p w:rsidR="00BD509C" w:rsidRPr="00B876C1" w:rsidRDefault="00BD509C" w:rsidP="00BD509C">
      <w:pPr>
        <w:spacing w:after="0" w:line="240" w:lineRule="auto"/>
        <w:ind w:left="720"/>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4. Слушатель обязан:</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4.1.Своевременно вносить плату за предоставляемые услуги, указанные в разделе 1 настоящего договора;</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 xml:space="preserve">4.2. Своевременно </w:t>
      </w:r>
      <w:proofErr w:type="gramStart"/>
      <w:r w:rsidRPr="00B876C1">
        <w:rPr>
          <w:rFonts w:ascii="Times New Roman" w:eastAsia="Times New Roman" w:hAnsi="Times New Roman" w:cs="Times New Roman"/>
          <w:sz w:val="20"/>
          <w:szCs w:val="20"/>
        </w:rPr>
        <w:t>предоставлять необходимые документы</w:t>
      </w:r>
      <w:proofErr w:type="gramEnd"/>
      <w:r w:rsidRPr="00B876C1">
        <w:rPr>
          <w:rFonts w:ascii="Times New Roman" w:eastAsia="Times New Roman" w:hAnsi="Times New Roman" w:cs="Times New Roman"/>
          <w:sz w:val="20"/>
          <w:szCs w:val="20"/>
        </w:rPr>
        <w:t>;</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 xml:space="preserve">4.3. Посещать занятия </w:t>
      </w:r>
      <w:proofErr w:type="gramStart"/>
      <w:r w:rsidRPr="00B876C1">
        <w:rPr>
          <w:rFonts w:ascii="Times New Roman" w:eastAsia="Times New Roman" w:hAnsi="Times New Roman" w:cs="Times New Roman"/>
          <w:sz w:val="20"/>
          <w:szCs w:val="20"/>
        </w:rPr>
        <w:t>согласно</w:t>
      </w:r>
      <w:proofErr w:type="gramEnd"/>
      <w:r w:rsidRPr="00B876C1">
        <w:rPr>
          <w:rFonts w:ascii="Times New Roman" w:eastAsia="Times New Roman" w:hAnsi="Times New Roman" w:cs="Times New Roman"/>
          <w:sz w:val="20"/>
          <w:szCs w:val="20"/>
        </w:rPr>
        <w:t xml:space="preserve"> учебного  расписания;</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4.4. Выполнять все  задания по подготовке к занятиям.</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4.5. Соблюдать правила внутреннего распорядка, соблюдать учебную дисциплину и общепринятые нормы поведения</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4.6.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D509C" w:rsidRPr="00B876C1" w:rsidRDefault="00BD509C" w:rsidP="00BD509C">
      <w:pPr>
        <w:keepNext/>
        <w:keepLines/>
        <w:shd w:val="clear" w:color="auto" w:fill="FFFFFF"/>
        <w:spacing w:after="0" w:line="240" w:lineRule="auto"/>
        <w:jc w:val="center"/>
        <w:outlineLvl w:val="2"/>
        <w:rPr>
          <w:rFonts w:ascii="Times New Roman" w:eastAsia="Times New Roman" w:hAnsi="Times New Roman" w:cs="Times New Roman"/>
          <w:b/>
          <w:bCs/>
          <w:sz w:val="20"/>
          <w:szCs w:val="20"/>
        </w:rPr>
      </w:pPr>
      <w:r w:rsidRPr="00B876C1">
        <w:rPr>
          <w:rFonts w:ascii="Times New Roman" w:eastAsiaTheme="majorEastAsia" w:hAnsi="Times New Roman" w:cs="Times New Roman"/>
          <w:b/>
          <w:bCs/>
          <w:sz w:val="20"/>
          <w:szCs w:val="20"/>
        </w:rPr>
        <w:t>5</w:t>
      </w:r>
      <w:r w:rsidRPr="00B876C1">
        <w:rPr>
          <w:rFonts w:ascii="Times New Roman" w:eastAsiaTheme="majorEastAsia" w:hAnsi="Times New Roman" w:cs="Times New Roman"/>
          <w:bCs/>
          <w:sz w:val="20"/>
          <w:szCs w:val="20"/>
        </w:rPr>
        <w:t xml:space="preserve">. </w:t>
      </w:r>
      <w:r w:rsidRPr="00B876C1">
        <w:rPr>
          <w:rFonts w:ascii="Times New Roman" w:eastAsia="Times New Roman" w:hAnsi="Times New Roman" w:cs="Times New Roman"/>
          <w:b/>
          <w:bCs/>
          <w:sz w:val="20"/>
          <w:szCs w:val="20"/>
        </w:rPr>
        <w:t>Стоимость услуг, сроки  и порядок их оплаты</w:t>
      </w:r>
    </w:p>
    <w:p w:rsidR="00BD509C" w:rsidRPr="00B876C1" w:rsidRDefault="00BD509C" w:rsidP="00BD509C">
      <w:pPr>
        <w:spacing w:after="0" w:line="240" w:lineRule="auto"/>
        <w:ind w:firstLine="709"/>
        <w:jc w:val="both"/>
        <w:rPr>
          <w:rFonts w:ascii="Times New Roman" w:hAnsi="Times New Roman" w:cs="Times New Roman"/>
          <w:sz w:val="20"/>
          <w:szCs w:val="20"/>
        </w:rPr>
      </w:pPr>
      <w:r w:rsidRPr="00B876C1">
        <w:rPr>
          <w:rFonts w:ascii="Times New Roman" w:hAnsi="Times New Roman" w:cs="Times New Roman"/>
          <w:sz w:val="20"/>
          <w:szCs w:val="20"/>
        </w:rPr>
        <w:t xml:space="preserve">5.1. Полная стоимость платных образовательных услуг за весь период обучения </w:t>
      </w:r>
      <w:r w:rsidRPr="008B6227">
        <w:rPr>
          <w:rFonts w:ascii="Times New Roman" w:hAnsi="Times New Roman" w:cs="Times New Roman"/>
          <w:sz w:val="20"/>
          <w:szCs w:val="20"/>
        </w:rPr>
        <w:t>составляет</w:t>
      </w:r>
      <w:proofErr w:type="gramStart"/>
      <w:r w:rsidRPr="008B6227">
        <w:rPr>
          <w:rFonts w:ascii="Times New Roman" w:hAnsi="Times New Roman" w:cs="Times New Roman"/>
          <w:sz w:val="20"/>
          <w:szCs w:val="20"/>
        </w:rPr>
        <w:t xml:space="preserve"> </w:t>
      </w:r>
      <w:r w:rsidRPr="008B6227">
        <w:rPr>
          <w:rFonts w:ascii="Times New Roman" w:hAnsi="Times New Roman" w:cs="Times New Roman"/>
          <w:b/>
          <w:sz w:val="20"/>
          <w:szCs w:val="20"/>
        </w:rPr>
        <w:t>____</w:t>
      </w:r>
      <w:r>
        <w:rPr>
          <w:rFonts w:ascii="Times New Roman" w:hAnsi="Times New Roman" w:cs="Times New Roman"/>
          <w:b/>
          <w:sz w:val="20"/>
          <w:szCs w:val="20"/>
        </w:rPr>
        <w:t>___</w:t>
      </w:r>
      <w:r w:rsidRPr="008B6227">
        <w:rPr>
          <w:rFonts w:ascii="Times New Roman" w:hAnsi="Times New Roman" w:cs="Times New Roman"/>
          <w:b/>
          <w:sz w:val="20"/>
          <w:szCs w:val="20"/>
        </w:rPr>
        <w:t>____ (</w:t>
      </w:r>
      <w:r>
        <w:rPr>
          <w:rFonts w:ascii="Times New Roman" w:hAnsi="Times New Roman" w:cs="Times New Roman"/>
          <w:b/>
          <w:sz w:val="20"/>
          <w:szCs w:val="20"/>
        </w:rPr>
        <w:t>_____</w:t>
      </w:r>
      <w:r w:rsidRPr="008B6227">
        <w:rPr>
          <w:rFonts w:ascii="Times New Roman" w:hAnsi="Times New Roman" w:cs="Times New Roman"/>
          <w:b/>
          <w:sz w:val="20"/>
          <w:szCs w:val="20"/>
        </w:rPr>
        <w:t>_________________)</w:t>
      </w:r>
      <w:r w:rsidRPr="008B6227">
        <w:rPr>
          <w:rFonts w:ascii="Times New Roman" w:hAnsi="Times New Roman" w:cs="Times New Roman"/>
          <w:sz w:val="20"/>
          <w:szCs w:val="20"/>
        </w:rPr>
        <w:t xml:space="preserve"> </w:t>
      </w:r>
      <w:proofErr w:type="gramEnd"/>
      <w:r w:rsidRPr="008B6227">
        <w:rPr>
          <w:rFonts w:ascii="Times New Roman" w:hAnsi="Times New Roman" w:cs="Times New Roman"/>
          <w:sz w:val="20"/>
          <w:szCs w:val="20"/>
        </w:rPr>
        <w:t>рублей, без НДС</w:t>
      </w:r>
      <w:r w:rsidRPr="00B876C1">
        <w:rPr>
          <w:rFonts w:ascii="Times New Roman" w:hAnsi="Times New Roman" w:cs="Times New Roman"/>
          <w:sz w:val="20"/>
          <w:szCs w:val="20"/>
        </w:rPr>
        <w:t xml:space="preserve">. НДС не предусмотрен в соответствии с Налоговым кодексом Российской Федерации. </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Увеличение стоимости образовательных услуг после заключения настоящего Договора не допускается.</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lastRenderedPageBreak/>
        <w:t>5.2.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Слушателем, удерживаются фактически понесенные Исполнителем в связи с исполнением настоящего договора расходы.</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5.3. Оплата Слушателем услуг Исполнителя производится в размере 100 % до начала обучения путем перечисления денежных средств на расчетный счет Исполнителя, указанный в настоящем договоре, либо внесения наличных денежных сре</w:t>
      </w:r>
      <w:proofErr w:type="gramStart"/>
      <w:r w:rsidRPr="00B876C1">
        <w:rPr>
          <w:rFonts w:ascii="Times New Roman" w:eastAsia="Times New Roman" w:hAnsi="Times New Roman" w:cs="Times New Roman"/>
          <w:sz w:val="20"/>
          <w:szCs w:val="20"/>
        </w:rPr>
        <w:t>дств в к</w:t>
      </w:r>
      <w:proofErr w:type="gramEnd"/>
      <w:r w:rsidRPr="00B876C1">
        <w:rPr>
          <w:rFonts w:ascii="Times New Roman" w:eastAsia="Times New Roman" w:hAnsi="Times New Roman" w:cs="Times New Roman"/>
          <w:sz w:val="20"/>
          <w:szCs w:val="20"/>
        </w:rPr>
        <w:t>ассу Исполнителя.</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5.4. Зачисление Слушателя на курсы происходит после представления им оригиналов платежных документов, удостоверяющих полную оплату.</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p>
    <w:p w:rsidR="00BD509C" w:rsidRPr="00B876C1" w:rsidRDefault="00BD509C" w:rsidP="00BD509C">
      <w:pPr>
        <w:spacing w:after="0" w:line="240" w:lineRule="auto"/>
        <w:ind w:firstLine="709"/>
        <w:jc w:val="center"/>
        <w:rPr>
          <w:rFonts w:ascii="Times New Roman" w:eastAsia="Times New Roman" w:hAnsi="Times New Roman" w:cs="Times New Roman"/>
          <w:sz w:val="20"/>
          <w:szCs w:val="20"/>
        </w:rPr>
      </w:pPr>
      <w:r w:rsidRPr="00B876C1">
        <w:rPr>
          <w:rFonts w:ascii="Times New Roman" w:eastAsia="Times New Roman" w:hAnsi="Times New Roman" w:cs="Times New Roman"/>
          <w:b/>
          <w:sz w:val="20"/>
          <w:szCs w:val="20"/>
        </w:rPr>
        <w:t>6. Ответственность</w:t>
      </w:r>
    </w:p>
    <w:p w:rsidR="00BD509C" w:rsidRPr="00B876C1" w:rsidRDefault="00BD509C" w:rsidP="00BD509C">
      <w:pPr>
        <w:spacing w:after="0" w:line="240" w:lineRule="auto"/>
        <w:ind w:firstLine="680"/>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w:t>
      </w:r>
    </w:p>
    <w:p w:rsidR="00BD509C" w:rsidRPr="00B876C1" w:rsidRDefault="00BD509C" w:rsidP="00BD509C">
      <w:pPr>
        <w:spacing w:after="0" w:line="240" w:lineRule="auto"/>
        <w:jc w:val="center"/>
        <w:rPr>
          <w:rFonts w:ascii="Times New Roman" w:eastAsia="Times New Roman" w:hAnsi="Times New Roman" w:cs="Times New Roman"/>
          <w:b/>
          <w:sz w:val="20"/>
          <w:szCs w:val="20"/>
        </w:rPr>
      </w:pPr>
    </w:p>
    <w:p w:rsidR="00BD509C" w:rsidRPr="00B876C1" w:rsidRDefault="00BD509C" w:rsidP="00BD509C">
      <w:pPr>
        <w:spacing w:after="0" w:line="240" w:lineRule="auto"/>
        <w:jc w:val="center"/>
        <w:rPr>
          <w:rFonts w:ascii="Times New Roman" w:eastAsia="Times New Roman" w:hAnsi="Times New Roman" w:cs="Times New Roman"/>
          <w:b/>
          <w:sz w:val="20"/>
          <w:szCs w:val="20"/>
        </w:rPr>
      </w:pPr>
      <w:r w:rsidRPr="00B876C1">
        <w:rPr>
          <w:rFonts w:ascii="Times New Roman" w:eastAsia="Times New Roman" w:hAnsi="Times New Roman" w:cs="Times New Roman"/>
          <w:b/>
          <w:sz w:val="20"/>
          <w:szCs w:val="20"/>
        </w:rPr>
        <w:t>7. Основания изменения и расторжения договора</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7.2. Слушатель  вправе отказаться от исполнения договора при условии оплаты Исполнителю фактически понесенных расходов.</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7.3. Исполнитель вправе отказаться от исполнения обязательств по договору и расторгнуть его в одностороннем порядке в случае нарушения Слушателем  указанных в нем условий, в том числе при просрочке оплаты на срок более 10 банковских дней. При этом суммы, уплаченные Слушателем за дальнейшее обучение, подлежат возврату за вычетом фактически понесенных Исполнителем  расходов.</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p>
    <w:p w:rsidR="00BD509C" w:rsidRPr="00B876C1" w:rsidRDefault="00BD509C" w:rsidP="00BD509C">
      <w:pPr>
        <w:spacing w:after="0" w:line="240" w:lineRule="auto"/>
        <w:ind w:firstLine="709"/>
        <w:jc w:val="center"/>
        <w:rPr>
          <w:rFonts w:ascii="Times New Roman" w:eastAsia="Times New Roman" w:hAnsi="Times New Roman" w:cs="Times New Roman"/>
          <w:b/>
          <w:sz w:val="20"/>
          <w:szCs w:val="20"/>
        </w:rPr>
      </w:pPr>
      <w:r w:rsidRPr="00B876C1">
        <w:rPr>
          <w:rFonts w:ascii="Times New Roman" w:eastAsia="Times New Roman" w:hAnsi="Times New Roman" w:cs="Times New Roman"/>
          <w:b/>
          <w:sz w:val="20"/>
          <w:szCs w:val="20"/>
        </w:rPr>
        <w:t>8. Порядок разрешения споров</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p>
    <w:p w:rsidR="00BD509C" w:rsidRPr="00B876C1" w:rsidRDefault="00BD509C" w:rsidP="00BD509C">
      <w:pPr>
        <w:spacing w:after="0" w:line="240" w:lineRule="auto"/>
        <w:ind w:firstLine="709"/>
        <w:jc w:val="center"/>
        <w:rPr>
          <w:rFonts w:ascii="Times New Roman" w:eastAsia="Times New Roman" w:hAnsi="Times New Roman" w:cs="Times New Roman"/>
          <w:b/>
          <w:sz w:val="20"/>
          <w:szCs w:val="20"/>
        </w:rPr>
      </w:pPr>
      <w:r w:rsidRPr="00B876C1">
        <w:rPr>
          <w:rFonts w:ascii="Times New Roman" w:eastAsia="Times New Roman" w:hAnsi="Times New Roman" w:cs="Times New Roman"/>
          <w:b/>
          <w:sz w:val="20"/>
          <w:szCs w:val="20"/>
        </w:rPr>
        <w:t>9. Заключительные положения</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BD509C" w:rsidRPr="00B876C1" w:rsidRDefault="00BD509C" w:rsidP="00BD509C">
      <w:pPr>
        <w:spacing w:after="0" w:line="240" w:lineRule="auto"/>
        <w:ind w:firstLine="709"/>
        <w:jc w:val="both"/>
        <w:rPr>
          <w:rFonts w:ascii="Times New Roman" w:eastAsia="Times New Roman" w:hAnsi="Times New Roman" w:cs="Times New Roman"/>
          <w:sz w:val="20"/>
          <w:szCs w:val="20"/>
        </w:rPr>
      </w:pPr>
      <w:r w:rsidRPr="00B876C1">
        <w:rPr>
          <w:rFonts w:ascii="Times New Roman" w:eastAsia="Times New Roman" w:hAnsi="Times New Roman" w:cs="Times New Roman"/>
          <w:sz w:val="20"/>
          <w:szCs w:val="20"/>
        </w:rPr>
        <w:t>9.2. Настоящий договор составлен в двух экземплярах, имеющих равную юридическую силу, по одному для каждой из сторон.</w:t>
      </w:r>
    </w:p>
    <w:p w:rsidR="00BD509C" w:rsidRPr="00B876C1" w:rsidRDefault="00BD509C" w:rsidP="00BD509C">
      <w:pPr>
        <w:spacing w:after="0" w:line="240" w:lineRule="auto"/>
        <w:ind w:left="360"/>
        <w:jc w:val="center"/>
        <w:rPr>
          <w:rFonts w:ascii="Times New Roman" w:eastAsia="Times New Roman" w:hAnsi="Times New Roman" w:cs="Times New Roman"/>
          <w:b/>
          <w:sz w:val="20"/>
          <w:szCs w:val="20"/>
        </w:rPr>
      </w:pPr>
      <w:r w:rsidRPr="00B876C1">
        <w:rPr>
          <w:rFonts w:ascii="Times New Roman" w:eastAsia="Times New Roman" w:hAnsi="Times New Roman" w:cs="Times New Roman"/>
          <w:b/>
          <w:sz w:val="20"/>
          <w:szCs w:val="20"/>
        </w:rPr>
        <w:t>10. Адреса и реквизиты сторон.</w:t>
      </w:r>
    </w:p>
    <w:p w:rsidR="00BD509C" w:rsidRPr="00B876C1" w:rsidRDefault="00BD509C" w:rsidP="00BD509C">
      <w:pPr>
        <w:spacing w:after="0" w:line="240" w:lineRule="auto"/>
        <w:ind w:left="360"/>
        <w:jc w:val="center"/>
        <w:rPr>
          <w:rFonts w:ascii="Times New Roman" w:eastAsia="Times New Roman" w:hAnsi="Times New Roman" w:cs="Times New Roman"/>
          <w:b/>
          <w:sz w:val="20"/>
          <w:szCs w:val="2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961"/>
      </w:tblGrid>
      <w:tr w:rsidR="00BD509C" w:rsidRPr="008B6227" w:rsidTr="00625B93">
        <w:tc>
          <w:tcPr>
            <w:tcW w:w="5211" w:type="dxa"/>
            <w:tcBorders>
              <w:top w:val="single" w:sz="4" w:space="0" w:color="000000"/>
              <w:left w:val="single" w:sz="4" w:space="0" w:color="000000"/>
              <w:bottom w:val="single" w:sz="4" w:space="0" w:color="000000"/>
              <w:right w:val="single" w:sz="4" w:space="0" w:color="000000"/>
            </w:tcBorders>
          </w:tcPr>
          <w:p w:rsidR="00BD509C" w:rsidRPr="008B6227" w:rsidRDefault="00BD509C" w:rsidP="00BD509C">
            <w:pPr>
              <w:spacing w:after="0" w:line="240" w:lineRule="auto"/>
              <w:jc w:val="center"/>
              <w:rPr>
                <w:rFonts w:ascii="Times New Roman" w:eastAsia="Times New Roman" w:hAnsi="Times New Roman" w:cs="Times New Roman"/>
                <w:b/>
                <w:sz w:val="20"/>
                <w:szCs w:val="20"/>
              </w:rPr>
            </w:pPr>
            <w:r w:rsidRPr="008B6227">
              <w:rPr>
                <w:rFonts w:ascii="Times New Roman" w:eastAsia="Times New Roman" w:hAnsi="Times New Roman" w:cs="Times New Roman"/>
                <w:b/>
                <w:sz w:val="20"/>
                <w:szCs w:val="20"/>
              </w:rPr>
              <w:t>Исполнитель</w:t>
            </w:r>
          </w:p>
          <w:p w:rsidR="00BD509C" w:rsidRPr="008B6227" w:rsidRDefault="00BD509C" w:rsidP="00BD509C">
            <w:pPr>
              <w:spacing w:after="0" w:line="240" w:lineRule="auto"/>
              <w:jc w:val="center"/>
              <w:rPr>
                <w:rFonts w:ascii="Times New Roman" w:eastAsia="Times New Roman" w:hAnsi="Times New Roman" w:cs="Times New Roman"/>
                <w:sz w:val="10"/>
                <w:szCs w:val="10"/>
              </w:rPr>
            </w:pPr>
          </w:p>
          <w:p w:rsidR="00BD509C" w:rsidRPr="008B6227" w:rsidRDefault="00BD509C" w:rsidP="00BD509C">
            <w:pPr>
              <w:autoSpaceDE w:val="0"/>
              <w:autoSpaceDN w:val="0"/>
              <w:adjustRightInd w:val="0"/>
              <w:spacing w:after="0" w:line="240" w:lineRule="auto"/>
              <w:jc w:val="center"/>
              <w:rPr>
                <w:rFonts w:ascii="Times New Roman" w:hAnsi="Times New Roman" w:cs="Times New Roman"/>
                <w:color w:val="000000"/>
                <w:spacing w:val="2"/>
                <w:sz w:val="20"/>
                <w:szCs w:val="20"/>
              </w:rPr>
            </w:pPr>
            <w:r w:rsidRPr="008B6227">
              <w:rPr>
                <w:rFonts w:ascii="Times New Roman" w:hAnsi="Times New Roman" w:cs="Times New Roman"/>
                <w:bCs/>
                <w:color w:val="000000"/>
                <w:spacing w:val="-3"/>
                <w:sz w:val="20"/>
                <w:szCs w:val="20"/>
              </w:rPr>
              <w:t>АНО ДПО «Учебный центр  госу</w:t>
            </w:r>
            <w:r w:rsidRPr="008B6227">
              <w:rPr>
                <w:rFonts w:ascii="Times New Roman" w:hAnsi="Times New Roman" w:cs="Times New Roman"/>
                <w:bCs/>
                <w:color w:val="000000"/>
                <w:sz w:val="20"/>
                <w:szCs w:val="20"/>
              </w:rPr>
              <w:t>дарственной и муниципальной службы »</w:t>
            </w:r>
            <w:r w:rsidRPr="008B6227">
              <w:rPr>
                <w:rFonts w:ascii="Times New Roman" w:hAnsi="Times New Roman" w:cs="Times New Roman"/>
                <w:b/>
                <w:bCs/>
                <w:color w:val="000000"/>
                <w:sz w:val="20"/>
                <w:szCs w:val="20"/>
              </w:rPr>
              <w:t xml:space="preserve"> </w:t>
            </w:r>
            <w:r w:rsidRPr="008B6227">
              <w:rPr>
                <w:rFonts w:ascii="Times New Roman" w:hAnsi="Times New Roman" w:cs="Times New Roman"/>
                <w:color w:val="000000"/>
                <w:spacing w:val="2"/>
                <w:sz w:val="20"/>
                <w:szCs w:val="20"/>
              </w:rPr>
              <w:t xml:space="preserve"> </w:t>
            </w:r>
          </w:p>
          <w:p w:rsidR="00BD509C" w:rsidRPr="008B6227" w:rsidRDefault="00BD509C" w:rsidP="00BD509C">
            <w:pPr>
              <w:spacing w:after="0" w:line="240" w:lineRule="auto"/>
              <w:rPr>
                <w:rFonts w:ascii="Times New Roman" w:eastAsia="Times New Roman" w:hAnsi="Times New Roman" w:cs="Times New Roman"/>
                <w:sz w:val="10"/>
                <w:szCs w:val="10"/>
              </w:rPr>
            </w:pPr>
          </w:p>
          <w:p w:rsidR="00BD509C" w:rsidRPr="008B6227" w:rsidRDefault="00BD509C" w:rsidP="00BD509C">
            <w:pPr>
              <w:autoSpaceDE w:val="0"/>
              <w:autoSpaceDN w:val="0"/>
              <w:adjustRightInd w:val="0"/>
              <w:spacing w:after="0" w:line="240" w:lineRule="auto"/>
              <w:jc w:val="center"/>
              <w:rPr>
                <w:rFonts w:ascii="Times New Roman" w:eastAsia="Times New Roman" w:hAnsi="Times New Roman" w:cs="Times New Roman"/>
                <w:sz w:val="20"/>
                <w:szCs w:val="20"/>
                <w:u w:val="single"/>
              </w:rPr>
            </w:pPr>
            <w:r w:rsidRPr="008B6227">
              <w:rPr>
                <w:rFonts w:ascii="Times New Roman" w:eastAsia="Times New Roman" w:hAnsi="Times New Roman" w:cs="Times New Roman"/>
                <w:sz w:val="20"/>
                <w:szCs w:val="20"/>
                <w:u w:val="single"/>
              </w:rPr>
              <w:t>КБР</w:t>
            </w:r>
            <w:r w:rsidRPr="008B6227">
              <w:rPr>
                <w:rFonts w:ascii="Times New Roman" w:eastAsia="Times New Roman" w:hAnsi="Times New Roman" w:cs="Times New Roman"/>
                <w:b/>
                <w:sz w:val="20"/>
                <w:szCs w:val="20"/>
                <w:u w:val="single"/>
              </w:rPr>
              <w:t xml:space="preserve"> </w:t>
            </w:r>
            <w:r w:rsidRPr="008B6227">
              <w:rPr>
                <w:rFonts w:ascii="Times New Roman" w:eastAsia="Times New Roman" w:hAnsi="Times New Roman" w:cs="Times New Roman"/>
                <w:sz w:val="20"/>
                <w:szCs w:val="20"/>
                <w:u w:val="single"/>
              </w:rPr>
              <w:t xml:space="preserve"> </w:t>
            </w:r>
            <w:proofErr w:type="spellStart"/>
            <w:r w:rsidRPr="008B6227">
              <w:rPr>
                <w:rFonts w:ascii="Times New Roman" w:eastAsia="Times New Roman" w:hAnsi="Times New Roman" w:cs="Times New Roman"/>
                <w:sz w:val="20"/>
                <w:szCs w:val="20"/>
                <w:u w:val="single"/>
              </w:rPr>
              <w:t>г</w:t>
            </w:r>
            <w:proofErr w:type="gramStart"/>
            <w:r w:rsidRPr="008B6227">
              <w:rPr>
                <w:rFonts w:ascii="Times New Roman" w:eastAsia="Times New Roman" w:hAnsi="Times New Roman" w:cs="Times New Roman"/>
                <w:sz w:val="20"/>
                <w:szCs w:val="20"/>
                <w:u w:val="single"/>
              </w:rPr>
              <w:t>.Н</w:t>
            </w:r>
            <w:proofErr w:type="gramEnd"/>
            <w:r w:rsidRPr="008B6227">
              <w:rPr>
                <w:rFonts w:ascii="Times New Roman" w:eastAsia="Times New Roman" w:hAnsi="Times New Roman" w:cs="Times New Roman"/>
                <w:sz w:val="20"/>
                <w:szCs w:val="20"/>
                <w:u w:val="single"/>
              </w:rPr>
              <w:t>альчик</w:t>
            </w:r>
            <w:proofErr w:type="spellEnd"/>
            <w:r w:rsidRPr="008B6227">
              <w:rPr>
                <w:rFonts w:ascii="Times New Roman" w:eastAsia="Times New Roman" w:hAnsi="Times New Roman" w:cs="Times New Roman"/>
                <w:sz w:val="20"/>
                <w:szCs w:val="20"/>
                <w:u w:val="single"/>
              </w:rPr>
              <w:t xml:space="preserve"> ул. Кабардинская, 66  </w:t>
            </w:r>
          </w:p>
          <w:p w:rsidR="00BD509C" w:rsidRPr="008B6227" w:rsidRDefault="00BD509C" w:rsidP="00BD509C">
            <w:pPr>
              <w:autoSpaceDE w:val="0"/>
              <w:autoSpaceDN w:val="0"/>
              <w:adjustRightInd w:val="0"/>
              <w:spacing w:after="0" w:line="240" w:lineRule="auto"/>
              <w:jc w:val="center"/>
              <w:rPr>
                <w:rFonts w:ascii="Times New Roman" w:eastAsia="Times New Roman" w:hAnsi="Times New Roman" w:cs="Times New Roman"/>
                <w:sz w:val="20"/>
                <w:szCs w:val="20"/>
                <w:vertAlign w:val="subscript"/>
              </w:rPr>
            </w:pPr>
            <w:r w:rsidRPr="008B6227">
              <w:rPr>
                <w:rFonts w:ascii="Times New Roman" w:eastAsia="Times New Roman" w:hAnsi="Times New Roman" w:cs="Times New Roman"/>
                <w:sz w:val="20"/>
                <w:szCs w:val="20"/>
                <w:vertAlign w:val="subscript"/>
              </w:rPr>
              <w:t>(юридический адрес)</w:t>
            </w:r>
          </w:p>
          <w:p w:rsidR="00BD509C" w:rsidRPr="008B6227" w:rsidRDefault="00BD509C" w:rsidP="00BD509C">
            <w:pPr>
              <w:spacing w:after="0" w:line="240" w:lineRule="auto"/>
              <w:rPr>
                <w:rFonts w:ascii="Times New Roman" w:eastAsia="Times New Roman" w:hAnsi="Times New Roman" w:cs="Times New Roman"/>
                <w:sz w:val="10"/>
                <w:szCs w:val="10"/>
              </w:rPr>
            </w:pPr>
          </w:p>
          <w:p w:rsidR="00BD509C" w:rsidRPr="008B6227" w:rsidRDefault="00BD509C" w:rsidP="00BD509C">
            <w:pPr>
              <w:spacing w:after="0" w:line="240" w:lineRule="auto"/>
              <w:rPr>
                <w:rFonts w:ascii="Times New Roman" w:eastAsia="Times New Roman" w:hAnsi="Times New Roman" w:cs="Times New Roman"/>
                <w:sz w:val="20"/>
                <w:szCs w:val="20"/>
                <w:u w:val="single"/>
              </w:rPr>
            </w:pPr>
            <w:r w:rsidRPr="008B6227">
              <w:rPr>
                <w:rFonts w:ascii="Times New Roman" w:eastAsia="Times New Roman" w:hAnsi="Times New Roman" w:cs="Times New Roman"/>
                <w:b/>
                <w:sz w:val="20"/>
                <w:szCs w:val="20"/>
                <w:u w:val="single"/>
              </w:rPr>
              <w:t>ИНН</w:t>
            </w:r>
            <w:r w:rsidRPr="008B6227">
              <w:rPr>
                <w:rFonts w:ascii="Times New Roman" w:eastAsia="Times New Roman" w:hAnsi="Times New Roman" w:cs="Times New Roman"/>
                <w:sz w:val="20"/>
                <w:szCs w:val="20"/>
                <w:u w:val="single"/>
              </w:rPr>
              <w:t xml:space="preserve"> 0725004387</w:t>
            </w:r>
          </w:p>
          <w:p w:rsidR="00BD509C" w:rsidRPr="008B6227" w:rsidRDefault="00BD509C" w:rsidP="00BD509C">
            <w:pPr>
              <w:spacing w:after="0" w:line="240" w:lineRule="auto"/>
              <w:rPr>
                <w:rFonts w:ascii="Times New Roman" w:hAnsi="Times New Roman"/>
                <w:sz w:val="20"/>
                <w:szCs w:val="20"/>
              </w:rPr>
            </w:pPr>
            <w:r w:rsidRPr="008B6227">
              <w:rPr>
                <w:rFonts w:ascii="Times New Roman" w:eastAsia="Times New Roman" w:hAnsi="Times New Roman" w:cs="Times New Roman"/>
                <w:b/>
                <w:sz w:val="20"/>
                <w:szCs w:val="20"/>
                <w:u w:val="single"/>
              </w:rPr>
              <w:t xml:space="preserve">КПП </w:t>
            </w:r>
            <w:r w:rsidRPr="008B6227">
              <w:rPr>
                <w:rFonts w:ascii="Times New Roman" w:eastAsia="Times New Roman" w:hAnsi="Times New Roman" w:cs="Times New Roman"/>
                <w:sz w:val="20"/>
                <w:szCs w:val="20"/>
                <w:u w:val="single"/>
              </w:rPr>
              <w:t xml:space="preserve"> </w:t>
            </w:r>
            <w:r w:rsidRPr="008B6227">
              <w:rPr>
                <w:rFonts w:ascii="Times New Roman" w:hAnsi="Times New Roman"/>
                <w:sz w:val="20"/>
                <w:szCs w:val="20"/>
              </w:rPr>
              <w:t>072501001</w:t>
            </w:r>
          </w:p>
          <w:p w:rsidR="00BD509C" w:rsidRPr="008B6227" w:rsidRDefault="00BD509C" w:rsidP="00BD509C">
            <w:pPr>
              <w:spacing w:after="0" w:line="240" w:lineRule="auto"/>
              <w:ind w:right="43"/>
              <w:rPr>
                <w:rFonts w:ascii="Times New Roman" w:hAnsi="Times New Roman"/>
                <w:sz w:val="20"/>
                <w:szCs w:val="20"/>
              </w:rPr>
            </w:pPr>
            <w:r w:rsidRPr="008B6227">
              <w:rPr>
                <w:rFonts w:ascii="Times New Roman" w:hAnsi="Times New Roman"/>
                <w:b/>
                <w:sz w:val="20"/>
                <w:szCs w:val="20"/>
              </w:rPr>
              <w:t xml:space="preserve">ОГРН </w:t>
            </w:r>
            <w:r w:rsidRPr="008B6227">
              <w:rPr>
                <w:rFonts w:ascii="Times New Roman" w:hAnsi="Times New Roman"/>
                <w:sz w:val="20"/>
                <w:szCs w:val="20"/>
              </w:rPr>
              <w:t>1027700159288</w:t>
            </w:r>
          </w:p>
          <w:p w:rsidR="00BD509C" w:rsidRPr="008B6227" w:rsidRDefault="00BD509C" w:rsidP="00BD509C">
            <w:pPr>
              <w:spacing w:after="0" w:line="240" w:lineRule="auto"/>
              <w:rPr>
                <w:rFonts w:ascii="Times New Roman" w:hAnsi="Times New Roman"/>
                <w:sz w:val="20"/>
                <w:szCs w:val="20"/>
              </w:rPr>
            </w:pPr>
            <w:proofErr w:type="gramStart"/>
            <w:r w:rsidRPr="008B6227">
              <w:rPr>
                <w:rFonts w:ascii="Times New Roman" w:hAnsi="Times New Roman"/>
                <w:b/>
                <w:sz w:val="20"/>
                <w:szCs w:val="20"/>
              </w:rPr>
              <w:t>Р</w:t>
            </w:r>
            <w:proofErr w:type="gramEnd"/>
            <w:r w:rsidRPr="008B6227">
              <w:rPr>
                <w:rFonts w:ascii="Times New Roman" w:hAnsi="Times New Roman"/>
                <w:b/>
                <w:sz w:val="20"/>
                <w:szCs w:val="20"/>
              </w:rPr>
              <w:t>/с</w:t>
            </w:r>
            <w:r w:rsidRPr="008B6227">
              <w:rPr>
                <w:rFonts w:ascii="Times New Roman" w:hAnsi="Times New Roman"/>
                <w:sz w:val="20"/>
                <w:szCs w:val="20"/>
              </w:rPr>
              <w:t xml:space="preserve"> 40601810383274000002</w:t>
            </w:r>
          </w:p>
          <w:p w:rsidR="00BD509C" w:rsidRPr="008B6227" w:rsidRDefault="00BD509C" w:rsidP="00BD509C">
            <w:pPr>
              <w:spacing w:after="0" w:line="240" w:lineRule="auto"/>
              <w:ind w:right="43"/>
              <w:rPr>
                <w:rFonts w:ascii="Times New Roman" w:hAnsi="Times New Roman"/>
                <w:sz w:val="20"/>
                <w:szCs w:val="20"/>
              </w:rPr>
            </w:pPr>
            <w:r w:rsidRPr="008B6227">
              <w:rPr>
                <w:rFonts w:ascii="Times New Roman" w:hAnsi="Times New Roman"/>
                <w:sz w:val="20"/>
                <w:szCs w:val="20"/>
              </w:rPr>
              <w:t xml:space="preserve">Отделение НБ Кабардино-Балкарская Республика </w:t>
            </w:r>
            <w:proofErr w:type="spellStart"/>
            <w:r w:rsidRPr="008B6227">
              <w:rPr>
                <w:rFonts w:ascii="Times New Roman" w:hAnsi="Times New Roman"/>
                <w:sz w:val="20"/>
                <w:szCs w:val="20"/>
              </w:rPr>
              <w:t>г</w:t>
            </w:r>
            <w:proofErr w:type="gramStart"/>
            <w:r w:rsidRPr="008B6227">
              <w:rPr>
                <w:rFonts w:ascii="Times New Roman" w:hAnsi="Times New Roman"/>
                <w:sz w:val="20"/>
                <w:szCs w:val="20"/>
              </w:rPr>
              <w:t>.Н</w:t>
            </w:r>
            <w:proofErr w:type="gramEnd"/>
            <w:r w:rsidRPr="008B6227">
              <w:rPr>
                <w:rFonts w:ascii="Times New Roman" w:hAnsi="Times New Roman"/>
                <w:sz w:val="20"/>
                <w:szCs w:val="20"/>
              </w:rPr>
              <w:t>альчик</w:t>
            </w:r>
            <w:proofErr w:type="spellEnd"/>
          </w:p>
          <w:p w:rsidR="00BD509C" w:rsidRPr="008B6227" w:rsidRDefault="00BD509C" w:rsidP="00BD509C">
            <w:pPr>
              <w:spacing w:after="0" w:line="240" w:lineRule="auto"/>
              <w:ind w:right="43"/>
              <w:rPr>
                <w:rFonts w:ascii="Times New Roman" w:hAnsi="Times New Roman"/>
                <w:sz w:val="20"/>
                <w:szCs w:val="20"/>
              </w:rPr>
            </w:pPr>
            <w:r w:rsidRPr="008B6227">
              <w:rPr>
                <w:rFonts w:ascii="Times New Roman" w:hAnsi="Times New Roman"/>
                <w:b/>
                <w:sz w:val="20"/>
                <w:szCs w:val="20"/>
              </w:rPr>
              <w:t>БИК</w:t>
            </w:r>
            <w:r w:rsidRPr="008B6227">
              <w:rPr>
                <w:rFonts w:ascii="Times New Roman" w:hAnsi="Times New Roman"/>
                <w:sz w:val="20"/>
                <w:szCs w:val="20"/>
              </w:rPr>
              <w:t xml:space="preserve"> 048327001</w:t>
            </w:r>
          </w:p>
          <w:p w:rsidR="00BD509C" w:rsidRPr="008B6227" w:rsidRDefault="00BD509C" w:rsidP="00BD509C">
            <w:pPr>
              <w:spacing w:after="0" w:line="240" w:lineRule="auto"/>
              <w:ind w:right="43"/>
              <w:rPr>
                <w:rFonts w:ascii="Times New Roman" w:hAnsi="Times New Roman"/>
                <w:b/>
                <w:sz w:val="20"/>
                <w:szCs w:val="20"/>
              </w:rPr>
            </w:pPr>
            <w:r w:rsidRPr="008B6227">
              <w:rPr>
                <w:rFonts w:ascii="Times New Roman" w:hAnsi="Times New Roman"/>
                <w:b/>
                <w:sz w:val="20"/>
                <w:szCs w:val="20"/>
              </w:rPr>
              <w:t>Л/</w:t>
            </w:r>
            <w:proofErr w:type="spellStart"/>
            <w:r w:rsidRPr="008B6227">
              <w:rPr>
                <w:rFonts w:ascii="Times New Roman" w:hAnsi="Times New Roman"/>
                <w:b/>
                <w:sz w:val="20"/>
                <w:szCs w:val="20"/>
              </w:rPr>
              <w:t>сч</w:t>
            </w:r>
            <w:proofErr w:type="spellEnd"/>
            <w:r w:rsidRPr="008B6227">
              <w:rPr>
                <w:rFonts w:ascii="Times New Roman" w:hAnsi="Times New Roman"/>
                <w:b/>
                <w:sz w:val="20"/>
                <w:szCs w:val="20"/>
              </w:rPr>
              <w:t xml:space="preserve">  </w:t>
            </w:r>
            <w:r w:rsidRPr="008B6227">
              <w:rPr>
                <w:rFonts w:ascii="Times New Roman" w:hAnsi="Times New Roman"/>
                <w:sz w:val="20"/>
                <w:szCs w:val="20"/>
              </w:rPr>
              <w:t>41046006421</w:t>
            </w:r>
          </w:p>
          <w:p w:rsidR="00BD509C" w:rsidRPr="008B6227" w:rsidRDefault="00BD509C" w:rsidP="00BD509C">
            <w:pPr>
              <w:spacing w:after="0" w:line="240" w:lineRule="auto"/>
              <w:ind w:right="-142"/>
              <w:rPr>
                <w:rFonts w:ascii="Times New Roman" w:eastAsia="Times New Roman" w:hAnsi="Times New Roman" w:cs="Times New Roman"/>
                <w:sz w:val="10"/>
                <w:szCs w:val="10"/>
              </w:rPr>
            </w:pPr>
          </w:p>
          <w:p w:rsidR="00BD509C" w:rsidRPr="008B6227" w:rsidRDefault="00BD509C" w:rsidP="00BD509C">
            <w:pPr>
              <w:spacing w:after="0" w:line="240" w:lineRule="auto"/>
              <w:ind w:right="-142"/>
              <w:rPr>
                <w:rFonts w:ascii="Times New Roman" w:eastAsia="Times New Roman" w:hAnsi="Times New Roman" w:cs="Times New Roman"/>
                <w:sz w:val="10"/>
                <w:szCs w:val="10"/>
              </w:rPr>
            </w:pPr>
          </w:p>
          <w:p w:rsidR="00BD509C" w:rsidRPr="008B6227" w:rsidRDefault="00BD509C" w:rsidP="00BD509C">
            <w:pPr>
              <w:spacing w:after="0" w:line="240" w:lineRule="auto"/>
              <w:jc w:val="center"/>
              <w:rPr>
                <w:rFonts w:ascii="Times New Roman" w:eastAsia="Times New Roman" w:hAnsi="Times New Roman" w:cs="Times New Roman"/>
                <w:b/>
                <w:sz w:val="20"/>
                <w:szCs w:val="20"/>
              </w:rPr>
            </w:pPr>
            <w:r w:rsidRPr="008B6227">
              <w:rPr>
                <w:rFonts w:ascii="Times New Roman" w:eastAsia="Times New Roman" w:hAnsi="Times New Roman" w:cs="Times New Roman"/>
                <w:b/>
                <w:sz w:val="20"/>
                <w:szCs w:val="20"/>
              </w:rPr>
              <w:t>Директор</w:t>
            </w:r>
            <w:r w:rsidRPr="008B6227">
              <w:rPr>
                <w:rFonts w:ascii="Times New Roman" w:eastAsia="Times New Roman" w:hAnsi="Times New Roman" w:cs="Times New Roman"/>
                <w:sz w:val="20"/>
                <w:szCs w:val="20"/>
              </w:rPr>
              <w:t xml:space="preserve"> _________________ </w:t>
            </w:r>
            <w:proofErr w:type="spellStart"/>
            <w:r w:rsidRPr="008B6227">
              <w:rPr>
                <w:rFonts w:ascii="Times New Roman" w:hAnsi="Times New Roman" w:cs="Times New Roman"/>
                <w:sz w:val="20"/>
                <w:szCs w:val="20"/>
              </w:rPr>
              <w:t>Л.А.Апекова</w:t>
            </w:r>
            <w:proofErr w:type="spellEnd"/>
            <w:r w:rsidRPr="008B6227">
              <w:rPr>
                <w:rFonts w:ascii="Times New Roman" w:eastAsia="Times New Roman" w:hAnsi="Times New Roman" w:cs="Times New Roman"/>
                <w:sz w:val="20"/>
                <w:szCs w:val="20"/>
              </w:rPr>
              <w:t xml:space="preserve">                               М.П.</w:t>
            </w:r>
          </w:p>
        </w:tc>
        <w:tc>
          <w:tcPr>
            <w:tcW w:w="4961" w:type="dxa"/>
            <w:tcBorders>
              <w:top w:val="single" w:sz="4" w:space="0" w:color="000000"/>
              <w:left w:val="single" w:sz="4" w:space="0" w:color="000000"/>
              <w:bottom w:val="single" w:sz="4" w:space="0" w:color="000000"/>
              <w:right w:val="single" w:sz="4" w:space="0" w:color="000000"/>
            </w:tcBorders>
          </w:tcPr>
          <w:tbl>
            <w:tblPr>
              <w:tblW w:w="0" w:type="auto"/>
              <w:tblLook w:val="04A0" w:firstRow="1" w:lastRow="0" w:firstColumn="1" w:lastColumn="0" w:noHBand="0" w:noVBand="1"/>
            </w:tblPr>
            <w:tblGrid>
              <w:gridCol w:w="4712"/>
            </w:tblGrid>
            <w:tr w:rsidR="00BD509C" w:rsidRPr="008B6227" w:rsidTr="00625B93">
              <w:tc>
                <w:tcPr>
                  <w:tcW w:w="4712" w:type="dxa"/>
                  <w:hideMark/>
                </w:tcPr>
                <w:p w:rsidR="00BD509C" w:rsidRPr="008B6227" w:rsidRDefault="00BD509C" w:rsidP="00BD509C">
                  <w:pPr>
                    <w:keepNext/>
                    <w:suppressAutoHyphens/>
                    <w:snapToGrid w:val="0"/>
                    <w:spacing w:after="0" w:line="240" w:lineRule="auto"/>
                    <w:jc w:val="center"/>
                    <w:outlineLvl w:val="1"/>
                    <w:rPr>
                      <w:rFonts w:ascii="Times New Roman" w:eastAsia="Times New Roman" w:hAnsi="Times New Roman" w:cs="Times New Roman"/>
                      <w:b/>
                      <w:sz w:val="20"/>
                      <w:szCs w:val="20"/>
                      <w:lang w:eastAsia="ar-SA"/>
                    </w:rPr>
                  </w:pPr>
                  <w:r w:rsidRPr="008B6227">
                    <w:rPr>
                      <w:rFonts w:ascii="Times New Roman" w:eastAsia="Times New Roman" w:hAnsi="Times New Roman" w:cs="Times New Roman"/>
                      <w:b/>
                      <w:sz w:val="20"/>
                      <w:szCs w:val="20"/>
                      <w:lang w:eastAsia="ar-SA"/>
                    </w:rPr>
                    <w:t>Слушатель</w:t>
                  </w:r>
                </w:p>
                <w:p w:rsidR="00BD509C" w:rsidRDefault="00BD509C" w:rsidP="00BD509C">
                  <w:pPr>
                    <w:spacing w:after="0" w:line="240" w:lineRule="auto"/>
                    <w:ind w:firstLine="708"/>
                    <w:rPr>
                      <w:rFonts w:ascii="Times New Roman" w:eastAsia="Calibri" w:hAnsi="Times New Roman" w:cs="Times New Roman"/>
                      <w:sz w:val="10"/>
                      <w:szCs w:val="10"/>
                    </w:rPr>
                  </w:pPr>
                </w:p>
                <w:p w:rsidR="00BD509C" w:rsidRPr="008B6227" w:rsidRDefault="00BD509C" w:rsidP="00BD509C">
                  <w:pPr>
                    <w:spacing w:after="0" w:line="240" w:lineRule="auto"/>
                    <w:ind w:firstLine="708"/>
                    <w:rPr>
                      <w:rFonts w:ascii="Times New Roman" w:eastAsia="Calibri" w:hAnsi="Times New Roman" w:cs="Times New Roman"/>
                      <w:sz w:val="10"/>
                      <w:szCs w:val="10"/>
                    </w:rPr>
                  </w:pPr>
                </w:p>
                <w:p w:rsidR="00BD509C" w:rsidRPr="008B6227" w:rsidRDefault="00BD509C" w:rsidP="00BD509C">
                  <w:pPr>
                    <w:spacing w:after="0" w:line="240" w:lineRule="auto"/>
                    <w:ind w:firstLine="708"/>
                    <w:rPr>
                      <w:rFonts w:ascii="Times New Roman" w:eastAsia="Calibri" w:hAnsi="Times New Roman" w:cs="Times New Roman"/>
                      <w:sz w:val="20"/>
                      <w:szCs w:val="20"/>
                    </w:rPr>
                  </w:pPr>
                </w:p>
              </w:tc>
            </w:tr>
            <w:tr w:rsidR="00BD509C" w:rsidRPr="008B6227" w:rsidTr="00625B93">
              <w:tc>
                <w:tcPr>
                  <w:tcW w:w="4712" w:type="dxa"/>
                  <w:tcBorders>
                    <w:top w:val="nil"/>
                    <w:left w:val="nil"/>
                    <w:bottom w:val="single" w:sz="4" w:space="0" w:color="000000"/>
                    <w:right w:val="nil"/>
                  </w:tcBorders>
                  <w:hideMark/>
                </w:tcPr>
                <w:p w:rsidR="00BD509C" w:rsidRPr="008B6227" w:rsidRDefault="00BD509C" w:rsidP="00BD509C">
                  <w:pPr>
                    <w:spacing w:after="0" w:line="240" w:lineRule="auto"/>
                    <w:rPr>
                      <w:rFonts w:ascii="Times New Roman" w:eastAsia="Calibri" w:hAnsi="Times New Roman" w:cs="Times New Roman"/>
                      <w:sz w:val="20"/>
                      <w:szCs w:val="20"/>
                    </w:rPr>
                  </w:pPr>
                </w:p>
              </w:tc>
            </w:tr>
            <w:tr w:rsidR="00BD509C" w:rsidRPr="008B6227" w:rsidTr="00625B93">
              <w:tc>
                <w:tcPr>
                  <w:tcW w:w="4712" w:type="dxa"/>
                  <w:tcBorders>
                    <w:top w:val="single" w:sz="4" w:space="0" w:color="000000"/>
                    <w:left w:val="nil"/>
                    <w:bottom w:val="nil"/>
                    <w:right w:val="nil"/>
                  </w:tcBorders>
                  <w:hideMark/>
                </w:tcPr>
                <w:p w:rsidR="00BD509C" w:rsidRPr="008B6227" w:rsidRDefault="00BD509C" w:rsidP="00BD509C">
                  <w:pPr>
                    <w:snapToGrid w:val="0"/>
                    <w:spacing w:after="0" w:line="240" w:lineRule="auto"/>
                    <w:jc w:val="center"/>
                    <w:rPr>
                      <w:rFonts w:ascii="Times New Roman" w:hAnsi="Times New Roman" w:cs="Times New Roman"/>
                      <w:sz w:val="20"/>
                      <w:szCs w:val="20"/>
                      <w:vertAlign w:val="superscript"/>
                    </w:rPr>
                  </w:pPr>
                  <w:r w:rsidRPr="008B6227">
                    <w:rPr>
                      <w:rFonts w:ascii="Times New Roman" w:hAnsi="Times New Roman" w:cs="Times New Roman"/>
                      <w:sz w:val="20"/>
                      <w:szCs w:val="20"/>
                      <w:vertAlign w:val="superscript"/>
                    </w:rPr>
                    <w:t>(Ф. И. О.)</w:t>
                  </w:r>
                </w:p>
              </w:tc>
            </w:tr>
            <w:tr w:rsidR="00BD509C" w:rsidRPr="008B6227" w:rsidTr="00625B93">
              <w:tc>
                <w:tcPr>
                  <w:tcW w:w="4712" w:type="dxa"/>
                  <w:tcBorders>
                    <w:bottom w:val="single" w:sz="4" w:space="0" w:color="000000"/>
                  </w:tcBorders>
                  <w:hideMark/>
                </w:tcPr>
                <w:p w:rsidR="00BD509C" w:rsidRPr="008B6227" w:rsidRDefault="00BD509C" w:rsidP="00BD509C">
                  <w:pPr>
                    <w:tabs>
                      <w:tab w:val="left" w:pos="2850"/>
                    </w:tabs>
                    <w:snapToGrid w:val="0"/>
                    <w:spacing w:after="0" w:line="240" w:lineRule="auto"/>
                    <w:rPr>
                      <w:rFonts w:ascii="Times New Roman" w:hAnsi="Times New Roman" w:cs="Times New Roman"/>
                      <w:sz w:val="10"/>
                      <w:szCs w:val="10"/>
                    </w:rPr>
                  </w:pPr>
                </w:p>
                <w:p w:rsidR="00BD509C" w:rsidRPr="008B6227" w:rsidRDefault="00BD509C" w:rsidP="00BD509C">
                  <w:pPr>
                    <w:snapToGrid w:val="0"/>
                    <w:spacing w:after="0" w:line="240" w:lineRule="auto"/>
                    <w:rPr>
                      <w:rFonts w:ascii="Times New Roman" w:hAnsi="Times New Roman" w:cs="Times New Roman"/>
                      <w:sz w:val="20"/>
                      <w:szCs w:val="20"/>
                    </w:rPr>
                  </w:pPr>
                  <w:r w:rsidRPr="008B6227">
                    <w:rPr>
                      <w:rFonts w:ascii="Times New Roman" w:hAnsi="Times New Roman" w:cs="Times New Roman"/>
                      <w:sz w:val="20"/>
                      <w:szCs w:val="20"/>
                    </w:rPr>
                    <w:t xml:space="preserve">Паспорт:  серия_______ №___________________  </w:t>
                  </w:r>
                </w:p>
                <w:p w:rsidR="00BD509C" w:rsidRPr="008B6227" w:rsidRDefault="00BD509C" w:rsidP="00BD509C">
                  <w:pPr>
                    <w:snapToGrid w:val="0"/>
                    <w:spacing w:after="0" w:line="240" w:lineRule="auto"/>
                    <w:rPr>
                      <w:rFonts w:ascii="Times New Roman" w:hAnsi="Times New Roman" w:cs="Times New Roman"/>
                      <w:sz w:val="10"/>
                      <w:szCs w:val="10"/>
                    </w:rPr>
                  </w:pPr>
                </w:p>
                <w:p w:rsidR="00BD509C" w:rsidRPr="008B6227" w:rsidRDefault="00BD509C" w:rsidP="00BD509C">
                  <w:pPr>
                    <w:snapToGrid w:val="0"/>
                    <w:spacing w:after="0" w:line="240" w:lineRule="auto"/>
                    <w:rPr>
                      <w:rFonts w:ascii="Times New Roman" w:hAnsi="Times New Roman" w:cs="Times New Roman"/>
                      <w:sz w:val="20"/>
                      <w:szCs w:val="20"/>
                    </w:rPr>
                  </w:pPr>
                </w:p>
              </w:tc>
            </w:tr>
            <w:tr w:rsidR="00BD509C" w:rsidRPr="008B6227" w:rsidTr="00625B93">
              <w:trPr>
                <w:trHeight w:val="462"/>
              </w:trPr>
              <w:tc>
                <w:tcPr>
                  <w:tcW w:w="4712" w:type="dxa"/>
                  <w:tcBorders>
                    <w:top w:val="single" w:sz="4" w:space="0" w:color="000000"/>
                    <w:left w:val="nil"/>
                    <w:right w:val="nil"/>
                  </w:tcBorders>
                  <w:hideMark/>
                </w:tcPr>
                <w:p w:rsidR="00BD509C" w:rsidRPr="008B6227" w:rsidRDefault="00BD509C" w:rsidP="00BD509C">
                  <w:pPr>
                    <w:snapToGrid w:val="0"/>
                    <w:spacing w:after="0" w:line="240" w:lineRule="auto"/>
                    <w:jc w:val="center"/>
                    <w:rPr>
                      <w:rFonts w:ascii="Times New Roman" w:hAnsi="Times New Roman" w:cs="Times New Roman"/>
                      <w:sz w:val="20"/>
                      <w:szCs w:val="20"/>
                    </w:rPr>
                  </w:pPr>
                  <w:proofErr w:type="gramStart"/>
                  <w:r w:rsidRPr="008B6227">
                    <w:rPr>
                      <w:rFonts w:ascii="Times New Roman" w:hAnsi="Times New Roman" w:cs="Times New Roman"/>
                      <w:sz w:val="20"/>
                      <w:szCs w:val="20"/>
                      <w:vertAlign w:val="superscript"/>
                    </w:rPr>
                    <w:t>выдан</w:t>
                  </w:r>
                  <w:proofErr w:type="gramEnd"/>
                  <w:r w:rsidRPr="008B6227">
                    <w:rPr>
                      <w:rFonts w:ascii="Times New Roman" w:hAnsi="Times New Roman" w:cs="Times New Roman"/>
                      <w:sz w:val="20"/>
                      <w:szCs w:val="20"/>
                      <w:vertAlign w:val="superscript"/>
                    </w:rPr>
                    <w:t>,  кем, когда:</w:t>
                  </w:r>
                </w:p>
              </w:tc>
            </w:tr>
            <w:tr w:rsidR="00BD509C" w:rsidRPr="008B6227" w:rsidTr="00625B93">
              <w:tc>
                <w:tcPr>
                  <w:tcW w:w="4712" w:type="dxa"/>
                  <w:tcBorders>
                    <w:left w:val="nil"/>
                    <w:bottom w:val="single" w:sz="4" w:space="0" w:color="000000"/>
                    <w:right w:val="nil"/>
                  </w:tcBorders>
                  <w:hideMark/>
                </w:tcPr>
                <w:p w:rsidR="00BD509C" w:rsidRPr="008B6227" w:rsidRDefault="00BD509C" w:rsidP="00BD509C">
                  <w:pPr>
                    <w:snapToGrid w:val="0"/>
                    <w:spacing w:after="0" w:line="240" w:lineRule="auto"/>
                    <w:rPr>
                      <w:rFonts w:ascii="Times New Roman" w:hAnsi="Times New Roman" w:cs="Times New Roman"/>
                      <w:sz w:val="20"/>
                      <w:szCs w:val="20"/>
                    </w:rPr>
                  </w:pPr>
                </w:p>
              </w:tc>
            </w:tr>
            <w:tr w:rsidR="00BD509C" w:rsidRPr="008B6227" w:rsidTr="00625B93">
              <w:tc>
                <w:tcPr>
                  <w:tcW w:w="4712" w:type="dxa"/>
                  <w:tcBorders>
                    <w:top w:val="single" w:sz="4" w:space="0" w:color="000000"/>
                    <w:left w:val="nil"/>
                    <w:right w:val="nil"/>
                  </w:tcBorders>
                  <w:hideMark/>
                </w:tcPr>
                <w:p w:rsidR="00BD509C" w:rsidRPr="008B6227" w:rsidRDefault="00BD509C" w:rsidP="00BD509C">
                  <w:pPr>
                    <w:snapToGrid w:val="0"/>
                    <w:spacing w:after="0" w:line="240" w:lineRule="auto"/>
                    <w:rPr>
                      <w:rFonts w:ascii="Times New Roman" w:hAnsi="Times New Roman" w:cs="Times New Roman"/>
                      <w:sz w:val="20"/>
                      <w:szCs w:val="20"/>
                    </w:rPr>
                  </w:pPr>
                </w:p>
              </w:tc>
            </w:tr>
            <w:tr w:rsidR="00BD509C" w:rsidRPr="008B6227" w:rsidTr="00625B93">
              <w:tc>
                <w:tcPr>
                  <w:tcW w:w="4712" w:type="dxa"/>
                  <w:tcBorders>
                    <w:left w:val="nil"/>
                    <w:bottom w:val="single" w:sz="4" w:space="0" w:color="auto"/>
                    <w:right w:val="nil"/>
                  </w:tcBorders>
                  <w:hideMark/>
                </w:tcPr>
                <w:p w:rsidR="00BD509C" w:rsidRPr="008B6227" w:rsidRDefault="00BD509C" w:rsidP="00BD509C">
                  <w:pPr>
                    <w:keepNext/>
                    <w:suppressAutoHyphens/>
                    <w:snapToGrid w:val="0"/>
                    <w:spacing w:after="0" w:line="240" w:lineRule="auto"/>
                    <w:outlineLvl w:val="1"/>
                    <w:rPr>
                      <w:rFonts w:ascii="Times New Roman" w:eastAsia="Times New Roman" w:hAnsi="Times New Roman" w:cs="Times New Roman"/>
                      <w:sz w:val="20"/>
                      <w:szCs w:val="20"/>
                      <w:lang w:eastAsia="ar-SA"/>
                    </w:rPr>
                  </w:pPr>
                </w:p>
                <w:p w:rsidR="00BD509C" w:rsidRPr="008B6227" w:rsidRDefault="00BD509C" w:rsidP="00BD509C">
                  <w:pPr>
                    <w:keepNext/>
                    <w:suppressAutoHyphens/>
                    <w:snapToGrid w:val="0"/>
                    <w:spacing w:after="0" w:line="240" w:lineRule="auto"/>
                    <w:outlineLvl w:val="1"/>
                    <w:rPr>
                      <w:rFonts w:ascii="Times New Roman" w:eastAsia="Times New Roman" w:hAnsi="Times New Roman" w:cs="Times New Roman"/>
                      <w:b/>
                      <w:sz w:val="20"/>
                      <w:szCs w:val="20"/>
                      <w:lang w:eastAsia="ar-SA"/>
                    </w:rPr>
                  </w:pPr>
                  <w:r w:rsidRPr="008B6227">
                    <w:rPr>
                      <w:rFonts w:ascii="Times New Roman" w:eastAsia="Times New Roman" w:hAnsi="Times New Roman" w:cs="Times New Roman"/>
                      <w:sz w:val="20"/>
                      <w:szCs w:val="20"/>
                      <w:lang w:eastAsia="ar-SA"/>
                    </w:rPr>
                    <w:t xml:space="preserve">Адрес: </w:t>
                  </w:r>
                </w:p>
              </w:tc>
            </w:tr>
            <w:tr w:rsidR="00BD509C" w:rsidRPr="008B6227" w:rsidTr="00625B93">
              <w:trPr>
                <w:trHeight w:val="134"/>
              </w:trPr>
              <w:tc>
                <w:tcPr>
                  <w:tcW w:w="4712" w:type="dxa"/>
                  <w:tcBorders>
                    <w:top w:val="single" w:sz="4" w:space="0" w:color="auto"/>
                    <w:left w:val="nil"/>
                    <w:bottom w:val="single" w:sz="4" w:space="0" w:color="000000"/>
                    <w:right w:val="nil"/>
                  </w:tcBorders>
                </w:tcPr>
                <w:p w:rsidR="00BD509C" w:rsidRPr="008B6227" w:rsidRDefault="00BD509C" w:rsidP="00BD509C">
                  <w:pPr>
                    <w:keepNext/>
                    <w:suppressAutoHyphens/>
                    <w:snapToGrid w:val="0"/>
                    <w:spacing w:after="0" w:line="240" w:lineRule="auto"/>
                    <w:outlineLvl w:val="1"/>
                    <w:rPr>
                      <w:rFonts w:ascii="Times New Roman" w:eastAsia="Times New Roman" w:hAnsi="Times New Roman" w:cs="Times New Roman"/>
                      <w:sz w:val="20"/>
                      <w:szCs w:val="20"/>
                      <w:lang w:eastAsia="ar-SA"/>
                    </w:rPr>
                  </w:pPr>
                </w:p>
                <w:p w:rsidR="00BD509C" w:rsidRPr="008B6227" w:rsidRDefault="00BD509C" w:rsidP="00BD509C">
                  <w:pPr>
                    <w:keepNext/>
                    <w:suppressAutoHyphens/>
                    <w:snapToGrid w:val="0"/>
                    <w:spacing w:after="0" w:line="240" w:lineRule="auto"/>
                    <w:outlineLvl w:val="1"/>
                    <w:rPr>
                      <w:rFonts w:ascii="Times New Roman" w:eastAsia="Times New Roman" w:hAnsi="Times New Roman" w:cs="Times New Roman"/>
                      <w:sz w:val="20"/>
                      <w:szCs w:val="20"/>
                      <w:lang w:eastAsia="ar-SA"/>
                    </w:rPr>
                  </w:pPr>
                  <w:r w:rsidRPr="008B6227">
                    <w:rPr>
                      <w:rFonts w:ascii="Times New Roman" w:eastAsia="Times New Roman" w:hAnsi="Times New Roman" w:cs="Times New Roman"/>
                      <w:sz w:val="20"/>
                      <w:szCs w:val="20"/>
                      <w:lang w:eastAsia="ar-SA"/>
                    </w:rPr>
                    <w:t>Телефон</w:t>
                  </w:r>
                </w:p>
              </w:tc>
            </w:tr>
            <w:tr w:rsidR="00BD509C" w:rsidRPr="008B6227" w:rsidTr="00625B93">
              <w:trPr>
                <w:trHeight w:val="297"/>
              </w:trPr>
              <w:tc>
                <w:tcPr>
                  <w:tcW w:w="4712" w:type="dxa"/>
                  <w:tcBorders>
                    <w:top w:val="single" w:sz="4" w:space="0" w:color="000000"/>
                    <w:left w:val="nil"/>
                    <w:bottom w:val="nil"/>
                    <w:right w:val="nil"/>
                  </w:tcBorders>
                  <w:hideMark/>
                </w:tcPr>
                <w:p w:rsidR="00BD509C" w:rsidRPr="008B6227" w:rsidRDefault="00BD509C" w:rsidP="00BD509C">
                  <w:pPr>
                    <w:keepNext/>
                    <w:suppressAutoHyphens/>
                    <w:snapToGrid w:val="0"/>
                    <w:spacing w:after="0" w:line="240" w:lineRule="auto"/>
                    <w:outlineLvl w:val="1"/>
                    <w:rPr>
                      <w:rFonts w:ascii="Times New Roman" w:eastAsia="Times New Roman" w:hAnsi="Times New Roman" w:cs="Times New Roman"/>
                      <w:sz w:val="20"/>
                      <w:szCs w:val="20"/>
                      <w:lang w:eastAsia="ar-SA"/>
                    </w:rPr>
                  </w:pPr>
                </w:p>
                <w:p w:rsidR="00BD509C" w:rsidRPr="008B6227" w:rsidRDefault="00BD509C" w:rsidP="00BD509C">
                  <w:pPr>
                    <w:spacing w:after="0" w:line="240" w:lineRule="auto"/>
                    <w:rPr>
                      <w:lang w:eastAsia="ar-SA"/>
                    </w:rPr>
                  </w:pPr>
                </w:p>
              </w:tc>
            </w:tr>
          </w:tbl>
          <w:p w:rsidR="00BD509C" w:rsidRPr="008B6227" w:rsidRDefault="00BD509C" w:rsidP="00BD509C">
            <w:pPr>
              <w:tabs>
                <w:tab w:val="left" w:pos="1965"/>
                <w:tab w:val="center" w:pos="2562"/>
              </w:tabs>
              <w:spacing w:after="0" w:line="240" w:lineRule="auto"/>
              <w:jc w:val="center"/>
              <w:rPr>
                <w:rFonts w:ascii="Times New Roman" w:hAnsi="Times New Roman" w:cs="Times New Roman"/>
                <w:sz w:val="20"/>
                <w:szCs w:val="20"/>
              </w:rPr>
            </w:pPr>
            <w:r w:rsidRPr="008B6227">
              <w:rPr>
                <w:rFonts w:ascii="Times New Roman" w:hAnsi="Times New Roman" w:cs="Times New Roman"/>
                <w:b/>
                <w:sz w:val="20"/>
                <w:szCs w:val="20"/>
              </w:rPr>
              <w:t>Заказчик</w:t>
            </w:r>
            <w:r w:rsidRPr="008B6227">
              <w:rPr>
                <w:rFonts w:ascii="Times New Roman" w:hAnsi="Times New Roman" w:cs="Times New Roman"/>
                <w:sz w:val="20"/>
                <w:szCs w:val="20"/>
              </w:rPr>
              <w:t>______________________</w:t>
            </w:r>
          </w:p>
          <w:p w:rsidR="00BD509C" w:rsidRPr="008B6227" w:rsidRDefault="00BD509C" w:rsidP="00BD509C">
            <w:pPr>
              <w:tabs>
                <w:tab w:val="left" w:pos="1965"/>
                <w:tab w:val="center" w:pos="2562"/>
              </w:tabs>
              <w:spacing w:after="0" w:line="240" w:lineRule="auto"/>
              <w:jc w:val="center"/>
              <w:rPr>
                <w:rFonts w:ascii="Times New Roman" w:eastAsia="Times New Roman" w:hAnsi="Times New Roman" w:cs="Times New Roman"/>
                <w:b/>
                <w:sz w:val="20"/>
                <w:szCs w:val="20"/>
              </w:rPr>
            </w:pPr>
          </w:p>
        </w:tc>
      </w:tr>
    </w:tbl>
    <w:p w:rsidR="009032DB" w:rsidRDefault="009032DB" w:rsidP="009032DB">
      <w:pPr>
        <w:spacing w:after="0" w:line="240" w:lineRule="auto"/>
        <w:jc w:val="center"/>
        <w:rPr>
          <w:rFonts w:ascii="Times New Roman" w:eastAsia="Times New Roman" w:hAnsi="Times New Roman" w:cs="Times New Roman"/>
          <w:b/>
          <w:bCs/>
          <w:sz w:val="24"/>
          <w:szCs w:val="24"/>
        </w:rPr>
      </w:pPr>
    </w:p>
    <w:p w:rsidR="009032DB" w:rsidRDefault="009032D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032DB" w:rsidRPr="009032DB" w:rsidRDefault="009032DB" w:rsidP="009032DB">
      <w:pPr>
        <w:spacing w:after="0" w:line="240" w:lineRule="auto"/>
        <w:jc w:val="center"/>
        <w:rPr>
          <w:rFonts w:ascii="Times New Roman" w:eastAsia="Times New Roman" w:hAnsi="Times New Roman" w:cs="Times New Roman"/>
          <w:b/>
          <w:bCs/>
          <w:sz w:val="24"/>
          <w:szCs w:val="24"/>
        </w:rPr>
      </w:pPr>
      <w:r w:rsidRPr="009032DB">
        <w:rPr>
          <w:rFonts w:ascii="Times New Roman" w:eastAsia="Times New Roman" w:hAnsi="Times New Roman" w:cs="Times New Roman"/>
          <w:b/>
          <w:bCs/>
          <w:sz w:val="24"/>
          <w:szCs w:val="24"/>
        </w:rPr>
        <w:lastRenderedPageBreak/>
        <w:t xml:space="preserve">ДОГОВОР </w:t>
      </w:r>
    </w:p>
    <w:p w:rsidR="009032DB" w:rsidRPr="009032DB" w:rsidRDefault="009032DB" w:rsidP="009032DB">
      <w:pPr>
        <w:keepNext/>
        <w:keepLines/>
        <w:shd w:val="clear" w:color="auto" w:fill="FFFFFF"/>
        <w:spacing w:after="0" w:line="240" w:lineRule="auto"/>
        <w:jc w:val="center"/>
        <w:outlineLvl w:val="2"/>
        <w:rPr>
          <w:rFonts w:ascii="Times New Roman" w:eastAsia="Times New Roman" w:hAnsi="Times New Roman" w:cs="Times New Roman"/>
          <w:b/>
          <w:bCs/>
          <w:color w:val="4F81BD"/>
        </w:rPr>
      </w:pPr>
      <w:r w:rsidRPr="009032DB">
        <w:rPr>
          <w:rFonts w:ascii="Times New Roman" w:eastAsia="Times New Roman" w:hAnsi="Times New Roman" w:cs="Times New Roman"/>
          <w:b/>
          <w:bCs/>
        </w:rPr>
        <w:t>ОБ ОБРАЗОВАНИИ</w:t>
      </w:r>
      <w:r w:rsidRPr="009032DB">
        <w:rPr>
          <w:rFonts w:ascii="Times New Roman" w:eastAsia="Times New Roman" w:hAnsi="Times New Roman" w:cs="Times New Roman"/>
          <w:b/>
          <w:bCs/>
          <w:color w:val="4F81BD"/>
        </w:rPr>
        <w:t xml:space="preserve"> </w:t>
      </w:r>
    </w:p>
    <w:p w:rsidR="009032DB" w:rsidRPr="009032DB" w:rsidRDefault="009032DB" w:rsidP="009032DB">
      <w:pPr>
        <w:spacing w:after="0" w:line="240" w:lineRule="auto"/>
        <w:rPr>
          <w:rFonts w:ascii="Times New Roman" w:eastAsia="Times New Roman" w:hAnsi="Times New Roman" w:cs="Times New Roman"/>
          <w:sz w:val="20"/>
          <w:szCs w:val="20"/>
        </w:rPr>
      </w:pPr>
    </w:p>
    <w:p w:rsidR="009032DB" w:rsidRPr="009032DB" w:rsidRDefault="009032DB" w:rsidP="009032DB">
      <w:pPr>
        <w:spacing w:after="0" w:line="240" w:lineRule="auto"/>
        <w:rPr>
          <w:rFonts w:ascii="Times New Roman" w:eastAsia="Times New Roman" w:hAnsi="Times New Roman" w:cs="Times New Roman"/>
          <w:b/>
          <w:bCs/>
          <w:sz w:val="20"/>
          <w:szCs w:val="20"/>
        </w:rPr>
      </w:pPr>
      <w:r w:rsidRPr="009032DB">
        <w:rPr>
          <w:rFonts w:ascii="Times New Roman" w:eastAsia="Times New Roman" w:hAnsi="Times New Roman" w:cs="Times New Roman"/>
          <w:b/>
          <w:bCs/>
          <w:sz w:val="20"/>
          <w:szCs w:val="20"/>
        </w:rPr>
        <w:t xml:space="preserve">               г. Нальчик</w:t>
      </w:r>
      <w:r w:rsidRPr="009032DB">
        <w:rPr>
          <w:rFonts w:ascii="Times New Roman" w:eastAsia="Times New Roman" w:hAnsi="Times New Roman" w:cs="Times New Roman"/>
          <w:b/>
          <w:bCs/>
          <w:sz w:val="20"/>
          <w:szCs w:val="20"/>
        </w:rPr>
        <w:tab/>
      </w:r>
      <w:r w:rsidRPr="009032DB">
        <w:rPr>
          <w:rFonts w:ascii="Times New Roman" w:eastAsia="Times New Roman" w:hAnsi="Times New Roman" w:cs="Times New Roman"/>
          <w:b/>
          <w:bCs/>
          <w:sz w:val="20"/>
          <w:szCs w:val="20"/>
        </w:rPr>
        <w:tab/>
      </w:r>
      <w:r w:rsidRPr="009032DB">
        <w:rPr>
          <w:rFonts w:ascii="Times New Roman" w:eastAsia="Times New Roman" w:hAnsi="Times New Roman" w:cs="Times New Roman"/>
          <w:b/>
          <w:bCs/>
          <w:sz w:val="20"/>
          <w:szCs w:val="20"/>
        </w:rPr>
        <w:tab/>
        <w:t xml:space="preserve">                                </w:t>
      </w:r>
      <w:r w:rsidRPr="009032DB">
        <w:rPr>
          <w:rFonts w:ascii="Times New Roman" w:eastAsia="Times New Roman" w:hAnsi="Times New Roman" w:cs="Times New Roman"/>
          <w:b/>
          <w:bCs/>
          <w:sz w:val="20"/>
          <w:szCs w:val="20"/>
        </w:rPr>
        <w:tab/>
        <w:t xml:space="preserve">             </w:t>
      </w:r>
      <w:r w:rsidRPr="009032DB">
        <w:rPr>
          <w:rFonts w:ascii="Times New Roman" w:eastAsia="Times New Roman" w:hAnsi="Times New Roman" w:cs="Times New Roman"/>
          <w:b/>
          <w:bCs/>
          <w:sz w:val="20"/>
          <w:szCs w:val="20"/>
        </w:rPr>
        <w:tab/>
        <w:t>«_</w:t>
      </w:r>
      <w:r>
        <w:rPr>
          <w:rFonts w:ascii="Times New Roman" w:eastAsia="Times New Roman" w:hAnsi="Times New Roman" w:cs="Times New Roman"/>
          <w:b/>
          <w:bCs/>
          <w:sz w:val="20"/>
          <w:szCs w:val="20"/>
        </w:rPr>
        <w:t>_</w:t>
      </w:r>
      <w:r w:rsidRPr="009032DB">
        <w:rPr>
          <w:rFonts w:ascii="Times New Roman" w:eastAsia="Times New Roman" w:hAnsi="Times New Roman" w:cs="Times New Roman"/>
          <w:b/>
          <w:bCs/>
          <w:sz w:val="20"/>
          <w:szCs w:val="20"/>
        </w:rPr>
        <w:t>__»____________ 20      г.</w:t>
      </w:r>
    </w:p>
    <w:p w:rsidR="009032DB" w:rsidRPr="009032DB" w:rsidRDefault="009032DB" w:rsidP="009032DB">
      <w:pPr>
        <w:spacing w:after="0" w:line="240" w:lineRule="auto"/>
        <w:ind w:firstLine="540"/>
        <w:rPr>
          <w:rFonts w:ascii="Times New Roman" w:eastAsia="Times New Roman" w:hAnsi="Times New Roman" w:cs="Times New Roman"/>
          <w:sz w:val="20"/>
          <w:szCs w:val="20"/>
        </w:rPr>
      </w:pPr>
    </w:p>
    <w:p w:rsidR="009032DB" w:rsidRPr="009032DB" w:rsidRDefault="009032DB" w:rsidP="009032DB">
      <w:pPr>
        <w:tabs>
          <w:tab w:val="left" w:pos="360"/>
        </w:tabs>
        <w:spacing w:after="0" w:line="240" w:lineRule="auto"/>
        <w:ind w:firstLine="540"/>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 xml:space="preserve">Автономная некоммерческая организация дополнительного профессионального образования «Учебный центр государственной и муниципальной службы»,  действующая на основании лицензии серии 07ЛО1 № 0000997, рег. №2127 от 14 июня 2017 г., выданной Министерством образования, науки и по делам молодежи КБР, в лице директора </w:t>
      </w:r>
      <w:proofErr w:type="spellStart"/>
      <w:r w:rsidRPr="009032DB">
        <w:rPr>
          <w:rFonts w:ascii="Times New Roman" w:eastAsia="Times New Roman" w:hAnsi="Times New Roman" w:cs="Times New Roman"/>
          <w:sz w:val="20"/>
          <w:szCs w:val="20"/>
        </w:rPr>
        <w:t>Апековой</w:t>
      </w:r>
      <w:proofErr w:type="spellEnd"/>
      <w:r w:rsidRPr="009032DB">
        <w:rPr>
          <w:rFonts w:ascii="Times New Roman" w:eastAsia="Times New Roman" w:hAnsi="Times New Roman" w:cs="Times New Roman"/>
          <w:sz w:val="20"/>
          <w:szCs w:val="20"/>
        </w:rPr>
        <w:t xml:space="preserve"> Людмилы Анатольевны</w:t>
      </w:r>
      <w:proofErr w:type="gramStart"/>
      <w:r w:rsidRPr="009032DB">
        <w:rPr>
          <w:rFonts w:ascii="Times New Roman" w:eastAsia="Times New Roman" w:hAnsi="Times New Roman" w:cs="Times New Roman"/>
          <w:sz w:val="20"/>
          <w:szCs w:val="20"/>
        </w:rPr>
        <w:t xml:space="preserve"> ,</w:t>
      </w:r>
      <w:proofErr w:type="gramEnd"/>
      <w:r w:rsidRPr="009032DB">
        <w:rPr>
          <w:rFonts w:ascii="Times New Roman" w:eastAsia="Times New Roman" w:hAnsi="Times New Roman" w:cs="Times New Roman"/>
          <w:sz w:val="20"/>
          <w:szCs w:val="20"/>
        </w:rPr>
        <w:t xml:space="preserve"> именуемая в дальнейшем – Исполнитель,  с одной стороны, и </w:t>
      </w:r>
      <w:proofErr w:type="spellStart"/>
      <w:r w:rsidRPr="009032DB">
        <w:rPr>
          <w:rFonts w:ascii="Times New Roman" w:eastAsia="Times New Roman" w:hAnsi="Times New Roman" w:cs="Times New Roman"/>
          <w:sz w:val="20"/>
          <w:szCs w:val="20"/>
        </w:rPr>
        <w:t>гр</w:t>
      </w:r>
      <w:proofErr w:type="spellEnd"/>
      <w:r w:rsidRPr="009032DB">
        <w:rPr>
          <w:rFonts w:ascii="Times New Roman" w:eastAsia="Times New Roman" w:hAnsi="Times New Roman" w:cs="Times New Roman"/>
          <w:sz w:val="20"/>
          <w:szCs w:val="20"/>
        </w:rPr>
        <w:t>–н</w:t>
      </w:r>
    </w:p>
    <w:p w:rsidR="009032DB" w:rsidRPr="009032DB" w:rsidRDefault="009032DB" w:rsidP="009032DB">
      <w:pPr>
        <w:tabs>
          <w:tab w:val="left" w:pos="360"/>
        </w:tabs>
        <w:spacing w:after="0" w:line="240" w:lineRule="auto"/>
        <w:ind w:firstLine="540"/>
        <w:jc w:val="both"/>
        <w:rPr>
          <w:rFonts w:ascii="Times New Roman" w:eastAsia="Times New Roman" w:hAnsi="Times New Roman" w:cs="Times New Roman"/>
          <w:sz w:val="20"/>
          <w:szCs w:val="20"/>
        </w:rPr>
      </w:pPr>
    </w:p>
    <w:p w:rsidR="009032DB" w:rsidRPr="009032DB" w:rsidRDefault="009032DB" w:rsidP="009032DB">
      <w:pPr>
        <w:tabs>
          <w:tab w:val="left" w:pos="360"/>
        </w:tabs>
        <w:spacing w:after="0" w:line="240" w:lineRule="auto"/>
        <w:ind w:firstLine="540"/>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__________________________________________________________________________________,</w:t>
      </w:r>
    </w:p>
    <w:p w:rsidR="009032DB" w:rsidRPr="009032DB" w:rsidRDefault="009032DB" w:rsidP="009032DB">
      <w:pPr>
        <w:tabs>
          <w:tab w:val="left" w:pos="360"/>
        </w:tabs>
        <w:spacing w:after="0" w:line="240" w:lineRule="auto"/>
        <w:ind w:firstLine="540"/>
        <w:jc w:val="center"/>
        <w:rPr>
          <w:rFonts w:ascii="Times New Roman" w:eastAsia="Times New Roman" w:hAnsi="Times New Roman" w:cs="Times New Roman"/>
          <w:sz w:val="20"/>
          <w:szCs w:val="20"/>
          <w:vertAlign w:val="subscript"/>
        </w:rPr>
      </w:pPr>
      <w:r w:rsidRPr="009032DB">
        <w:rPr>
          <w:rFonts w:ascii="Times New Roman" w:eastAsia="Times New Roman" w:hAnsi="Times New Roman" w:cs="Times New Roman"/>
          <w:sz w:val="20"/>
          <w:szCs w:val="20"/>
          <w:vertAlign w:val="subscript"/>
        </w:rPr>
        <w:t>(Ф.И.О.)</w:t>
      </w:r>
    </w:p>
    <w:p w:rsidR="009032DB" w:rsidRPr="009032DB" w:rsidRDefault="009032DB" w:rsidP="009032DB">
      <w:pPr>
        <w:tabs>
          <w:tab w:val="left" w:pos="360"/>
        </w:tabs>
        <w:spacing w:after="0" w:line="240" w:lineRule="auto"/>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в дальнейшем именуемый «Слушатель», с другой стороны, заключили настоящий договор о нижеследующем:</w:t>
      </w:r>
    </w:p>
    <w:p w:rsidR="009032DB" w:rsidRPr="009032DB" w:rsidRDefault="009032DB" w:rsidP="009032DB">
      <w:pPr>
        <w:tabs>
          <w:tab w:val="left" w:pos="360"/>
        </w:tabs>
        <w:spacing w:after="0" w:line="240" w:lineRule="auto"/>
        <w:ind w:firstLine="540"/>
        <w:jc w:val="both"/>
        <w:rPr>
          <w:rFonts w:ascii="Times New Roman" w:eastAsia="Times New Roman" w:hAnsi="Times New Roman" w:cs="Times New Roman"/>
          <w:sz w:val="20"/>
          <w:szCs w:val="20"/>
        </w:rPr>
      </w:pPr>
    </w:p>
    <w:p w:rsidR="009032DB" w:rsidRPr="009032DB" w:rsidRDefault="009032DB" w:rsidP="009032DB">
      <w:pPr>
        <w:spacing w:after="0" w:line="240" w:lineRule="auto"/>
        <w:ind w:left="360"/>
        <w:jc w:val="center"/>
        <w:rPr>
          <w:rFonts w:ascii="Times New Roman" w:eastAsia="Times New Roman" w:hAnsi="Times New Roman" w:cs="Times New Roman"/>
          <w:b/>
          <w:sz w:val="20"/>
          <w:szCs w:val="20"/>
        </w:rPr>
      </w:pPr>
      <w:r w:rsidRPr="009032DB">
        <w:rPr>
          <w:rFonts w:ascii="Times New Roman" w:eastAsia="Times New Roman" w:hAnsi="Times New Roman" w:cs="Times New Roman"/>
          <w:b/>
          <w:sz w:val="20"/>
          <w:szCs w:val="20"/>
        </w:rPr>
        <w:t>1. Предмет договора</w:t>
      </w:r>
    </w:p>
    <w:p w:rsidR="009032DB" w:rsidRPr="009032DB" w:rsidRDefault="009032DB" w:rsidP="009032DB">
      <w:pPr>
        <w:spacing w:after="0" w:line="240" w:lineRule="auto"/>
        <w:ind w:firstLine="360"/>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 xml:space="preserve">1.1. Исполнитель обязуется предоставить Слушателю, а Слушатель обязуется оплатить в порядке и на условиях, предусмотренных настоящим договором образовательные услуги по программе </w:t>
      </w:r>
      <w:r w:rsidRPr="009032DB">
        <w:rPr>
          <w:rFonts w:ascii="Times New Roman" w:eastAsia="Times New Roman" w:hAnsi="Times New Roman" w:cs="Times New Roman"/>
          <w:b/>
          <w:sz w:val="20"/>
          <w:szCs w:val="20"/>
        </w:rPr>
        <w:t>профессионального обучения</w:t>
      </w:r>
      <w:r w:rsidRPr="009032DB">
        <w:rPr>
          <w:rFonts w:ascii="Times New Roman" w:eastAsia="Times New Roman" w:hAnsi="Times New Roman" w:cs="Times New Roman"/>
          <w:sz w:val="20"/>
          <w:szCs w:val="20"/>
        </w:rPr>
        <w:t xml:space="preserve">  </w:t>
      </w:r>
    </w:p>
    <w:p w:rsidR="009032DB" w:rsidRPr="009032DB" w:rsidRDefault="009032DB" w:rsidP="009032DB">
      <w:pPr>
        <w:spacing w:after="0" w:line="240" w:lineRule="auto"/>
        <w:ind w:firstLine="360"/>
        <w:jc w:val="both"/>
        <w:rPr>
          <w:rFonts w:ascii="Times New Roman" w:eastAsia="Times New Roman" w:hAnsi="Times New Roman" w:cs="Times New Roman"/>
          <w:sz w:val="20"/>
          <w:szCs w:val="20"/>
        </w:rPr>
      </w:pPr>
    </w:p>
    <w:p w:rsidR="009032DB" w:rsidRPr="009032DB" w:rsidRDefault="009032DB" w:rsidP="009032DB">
      <w:pPr>
        <w:spacing w:after="0" w:line="240" w:lineRule="auto"/>
        <w:ind w:firstLine="360"/>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«_____________________________________________________________________________________________»</w:t>
      </w:r>
    </w:p>
    <w:p w:rsidR="009032DB" w:rsidRPr="009032DB" w:rsidRDefault="009032DB" w:rsidP="009032DB">
      <w:pPr>
        <w:spacing w:after="0" w:line="240" w:lineRule="auto"/>
        <w:ind w:firstLine="360"/>
        <w:jc w:val="both"/>
        <w:rPr>
          <w:rFonts w:ascii="Times New Roman" w:eastAsia="Times New Roman" w:hAnsi="Times New Roman" w:cs="Times New Roman"/>
          <w:i/>
          <w:sz w:val="20"/>
          <w:szCs w:val="20"/>
        </w:rPr>
      </w:pPr>
      <w:r w:rsidRPr="009032DB">
        <w:rPr>
          <w:rFonts w:ascii="Times New Roman" w:eastAsia="Times New Roman" w:hAnsi="Times New Roman" w:cs="Times New Roman"/>
          <w:sz w:val="20"/>
          <w:szCs w:val="20"/>
        </w:rPr>
        <w:t xml:space="preserve"> .</w:t>
      </w:r>
    </w:p>
    <w:p w:rsidR="009032DB" w:rsidRPr="009032DB" w:rsidRDefault="009032DB" w:rsidP="009032DB">
      <w:pPr>
        <w:spacing w:after="0" w:line="240" w:lineRule="auto"/>
        <w:jc w:val="both"/>
        <w:rPr>
          <w:rFonts w:ascii="Times New Roman" w:eastAsia="Times New Roman" w:hAnsi="Times New Roman" w:cs="Times New Roman"/>
          <w:sz w:val="20"/>
          <w:szCs w:val="20"/>
        </w:rPr>
      </w:pPr>
    </w:p>
    <w:p w:rsidR="009032DB" w:rsidRPr="009032DB" w:rsidRDefault="009032DB" w:rsidP="009032DB">
      <w:pPr>
        <w:spacing w:after="0" w:line="240" w:lineRule="auto"/>
        <w:ind w:firstLine="426"/>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1.2. Срок освоения образовательной программы на момент подписания Договора составляет ___ академических часов с «___ » __________    20___  г.  по «___ »_________    20___   г.</w:t>
      </w:r>
    </w:p>
    <w:p w:rsidR="009032DB" w:rsidRPr="009032DB" w:rsidRDefault="009032DB" w:rsidP="009032DB">
      <w:pPr>
        <w:spacing w:after="0" w:line="240" w:lineRule="auto"/>
        <w:ind w:firstLine="708"/>
        <w:jc w:val="both"/>
        <w:rPr>
          <w:rFonts w:ascii="Times New Roman" w:eastAsia="Times New Roman" w:hAnsi="Times New Roman" w:cs="Times New Roman"/>
          <w:sz w:val="20"/>
          <w:szCs w:val="20"/>
        </w:rPr>
      </w:pPr>
    </w:p>
    <w:p w:rsidR="009032DB" w:rsidRPr="009032DB" w:rsidRDefault="009032DB" w:rsidP="009032DB">
      <w:pPr>
        <w:spacing w:after="0" w:line="240" w:lineRule="auto"/>
        <w:jc w:val="center"/>
        <w:rPr>
          <w:rFonts w:ascii="Times New Roman" w:eastAsia="Times New Roman" w:hAnsi="Times New Roman" w:cs="Times New Roman"/>
          <w:b/>
          <w:sz w:val="20"/>
          <w:szCs w:val="20"/>
        </w:rPr>
      </w:pPr>
      <w:r w:rsidRPr="009032DB">
        <w:rPr>
          <w:rFonts w:ascii="Times New Roman" w:eastAsia="Times New Roman" w:hAnsi="Times New Roman" w:cs="Times New Roman"/>
          <w:b/>
          <w:sz w:val="20"/>
          <w:szCs w:val="20"/>
        </w:rPr>
        <w:t>2. Права и обязанности сторон</w:t>
      </w:r>
    </w:p>
    <w:p w:rsidR="009032DB" w:rsidRPr="009032DB" w:rsidRDefault="009032DB" w:rsidP="009032DB">
      <w:pPr>
        <w:spacing w:after="0" w:line="240" w:lineRule="auto"/>
        <w:ind w:firstLine="680"/>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2.1. Исполнитель вправе:</w:t>
      </w:r>
    </w:p>
    <w:p w:rsidR="009032DB" w:rsidRPr="009032DB" w:rsidRDefault="009032DB" w:rsidP="009032DB">
      <w:pPr>
        <w:numPr>
          <w:ilvl w:val="0"/>
          <w:numId w:val="1"/>
        </w:numPr>
        <w:spacing w:after="0" w:line="240" w:lineRule="auto"/>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самостоятельно осуществлять образовательный процесс;</w:t>
      </w:r>
    </w:p>
    <w:p w:rsidR="009032DB" w:rsidRPr="009032DB" w:rsidRDefault="009032DB" w:rsidP="009032DB">
      <w:pPr>
        <w:numPr>
          <w:ilvl w:val="0"/>
          <w:numId w:val="1"/>
        </w:numPr>
        <w:spacing w:after="0" w:line="240" w:lineRule="auto"/>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 xml:space="preserve"> выбирать системы оценок, формы, порядок и периодичность промежуточной аттестации обучающихся;</w:t>
      </w:r>
    </w:p>
    <w:p w:rsidR="009032DB" w:rsidRPr="009032DB" w:rsidRDefault="009032DB" w:rsidP="009032DB">
      <w:pPr>
        <w:numPr>
          <w:ilvl w:val="0"/>
          <w:numId w:val="1"/>
        </w:numPr>
        <w:spacing w:after="0" w:line="240" w:lineRule="auto"/>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осуществлять подбор и расстановку кадров.</w:t>
      </w:r>
    </w:p>
    <w:p w:rsidR="009032DB" w:rsidRPr="009032DB" w:rsidRDefault="009032DB" w:rsidP="009032DB">
      <w:pPr>
        <w:spacing w:after="0" w:line="240" w:lineRule="auto"/>
        <w:ind w:firstLine="680"/>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2.2. Слушатель вправе:</w:t>
      </w:r>
    </w:p>
    <w:p w:rsidR="009032DB" w:rsidRPr="009032DB" w:rsidRDefault="009032DB" w:rsidP="009032DB">
      <w:pPr>
        <w:numPr>
          <w:ilvl w:val="0"/>
          <w:numId w:val="2"/>
        </w:numPr>
        <w:spacing w:after="0" w:line="240" w:lineRule="auto"/>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p>
    <w:p w:rsidR="009032DB" w:rsidRPr="009032DB" w:rsidRDefault="009032DB" w:rsidP="009032DB">
      <w:pPr>
        <w:numPr>
          <w:ilvl w:val="0"/>
          <w:numId w:val="3"/>
        </w:numPr>
        <w:spacing w:after="0" w:line="240" w:lineRule="auto"/>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получать полную и достоверную информацию об оценке своих знаний, умений и навыков, а также о критериях этой оценки;</w:t>
      </w:r>
    </w:p>
    <w:p w:rsidR="009032DB" w:rsidRPr="009032DB" w:rsidRDefault="009032DB" w:rsidP="009032DB">
      <w:pPr>
        <w:numPr>
          <w:ilvl w:val="0"/>
          <w:numId w:val="3"/>
        </w:numPr>
        <w:spacing w:after="0" w:line="240" w:lineRule="auto"/>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032DB" w:rsidRPr="009032DB" w:rsidRDefault="009032DB" w:rsidP="009032DB">
      <w:pPr>
        <w:tabs>
          <w:tab w:val="left" w:pos="360"/>
        </w:tabs>
        <w:spacing w:after="0" w:line="240" w:lineRule="auto"/>
        <w:ind w:left="360"/>
        <w:rPr>
          <w:rFonts w:ascii="Times New Roman" w:eastAsia="Times New Roman" w:hAnsi="Times New Roman" w:cs="Times New Roman"/>
          <w:sz w:val="20"/>
          <w:szCs w:val="20"/>
        </w:rPr>
      </w:pPr>
      <w:r w:rsidRPr="009032DB">
        <w:rPr>
          <w:rFonts w:ascii="Times New Roman" w:eastAsia="Times New Roman" w:hAnsi="Times New Roman" w:cs="Times New Roman"/>
          <w:b/>
          <w:sz w:val="20"/>
          <w:szCs w:val="20"/>
        </w:rPr>
        <w:tab/>
      </w:r>
      <w:r w:rsidRPr="009032DB">
        <w:rPr>
          <w:rFonts w:ascii="Times New Roman" w:eastAsia="Times New Roman" w:hAnsi="Times New Roman" w:cs="Times New Roman"/>
          <w:sz w:val="20"/>
          <w:szCs w:val="20"/>
        </w:rPr>
        <w:t>3. Исполнитель обязан:</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3.1. Зачислить Слушателя после полной оплаты услуг по дополнительному профессиональному образованию.</w:t>
      </w:r>
    </w:p>
    <w:p w:rsidR="009032DB" w:rsidRPr="009032DB" w:rsidRDefault="009032DB" w:rsidP="009032DB">
      <w:pPr>
        <w:spacing w:after="0" w:line="240" w:lineRule="auto"/>
        <w:ind w:firstLine="709"/>
        <w:rPr>
          <w:rFonts w:ascii="Times New Roman" w:eastAsia="Times New Roman" w:hAnsi="Times New Roman" w:cs="Times New Roman"/>
          <w:i/>
          <w:sz w:val="20"/>
          <w:szCs w:val="20"/>
        </w:rPr>
      </w:pPr>
      <w:r w:rsidRPr="009032DB">
        <w:rPr>
          <w:rFonts w:ascii="Times New Roman" w:eastAsia="Times New Roman" w:hAnsi="Times New Roman" w:cs="Times New Roman"/>
          <w:sz w:val="20"/>
          <w:szCs w:val="20"/>
        </w:rPr>
        <w:t xml:space="preserve">3.2.  Организовать и обеспечить надлежащее исполнение услуг, указанных в разделе 1 настоящего договора. </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3.3.Создать  Слушателю необходимые условия для освоения выбранной образовательной программы.</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 xml:space="preserve">3.4.После прохождения  Слушателем  полного курса обучения и успешной итоговой аттестации при условии полной оплаты им услуг Исполнителя в соответствии с условиями настоящего договора обеспечить выдачу Слушателю свидетельства </w:t>
      </w:r>
      <w:r w:rsidRPr="009032DB">
        <w:rPr>
          <w:rFonts w:ascii="Times New Roman" w:eastAsia="Times New Roman" w:hAnsi="Times New Roman" w:cs="Times New Roman"/>
          <w:color w:val="000000"/>
          <w:sz w:val="19"/>
          <w:szCs w:val="19"/>
          <w:shd w:val="clear" w:color="auto" w:fill="FFFFFF"/>
          <w:lang w:eastAsia="x-none"/>
        </w:rPr>
        <w:t>установленного образца</w:t>
      </w:r>
      <w:r w:rsidRPr="009032DB">
        <w:rPr>
          <w:rFonts w:ascii="Times New Roman" w:eastAsia="Times New Roman" w:hAnsi="Times New Roman" w:cs="Times New Roman"/>
          <w:sz w:val="20"/>
          <w:szCs w:val="20"/>
        </w:rPr>
        <w:t>.</w:t>
      </w:r>
    </w:p>
    <w:p w:rsidR="009032DB" w:rsidRPr="009032DB" w:rsidRDefault="009032DB" w:rsidP="009032DB">
      <w:pPr>
        <w:spacing w:after="0" w:line="240" w:lineRule="auto"/>
        <w:ind w:left="720"/>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4. Слушатель обязан:</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4.1.Своевременно вносить плату за предоставляемые услуги, указанные в разделе 1 настоящего договора;</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 xml:space="preserve">4.2. Своевременно </w:t>
      </w:r>
      <w:proofErr w:type="gramStart"/>
      <w:r w:rsidRPr="009032DB">
        <w:rPr>
          <w:rFonts w:ascii="Times New Roman" w:eastAsia="Times New Roman" w:hAnsi="Times New Roman" w:cs="Times New Roman"/>
          <w:sz w:val="20"/>
          <w:szCs w:val="20"/>
        </w:rPr>
        <w:t>предоставлять необходимые документы</w:t>
      </w:r>
      <w:proofErr w:type="gramEnd"/>
      <w:r w:rsidRPr="009032DB">
        <w:rPr>
          <w:rFonts w:ascii="Times New Roman" w:eastAsia="Times New Roman" w:hAnsi="Times New Roman" w:cs="Times New Roman"/>
          <w:sz w:val="20"/>
          <w:szCs w:val="20"/>
        </w:rPr>
        <w:t>;</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 xml:space="preserve">4.3. Посещать занятия </w:t>
      </w:r>
      <w:proofErr w:type="gramStart"/>
      <w:r w:rsidRPr="009032DB">
        <w:rPr>
          <w:rFonts w:ascii="Times New Roman" w:eastAsia="Times New Roman" w:hAnsi="Times New Roman" w:cs="Times New Roman"/>
          <w:sz w:val="20"/>
          <w:szCs w:val="20"/>
        </w:rPr>
        <w:t>согласно</w:t>
      </w:r>
      <w:proofErr w:type="gramEnd"/>
      <w:r w:rsidRPr="009032DB">
        <w:rPr>
          <w:rFonts w:ascii="Times New Roman" w:eastAsia="Times New Roman" w:hAnsi="Times New Roman" w:cs="Times New Roman"/>
          <w:sz w:val="20"/>
          <w:szCs w:val="20"/>
        </w:rPr>
        <w:t xml:space="preserve"> учебного  расписания;</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4.4. Выполнять все  задания по подготовке к занятиям.</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4.5. Соблюдать правила внутреннего распорядка, соблюдать учебную дисциплину и общепринятые нормы поведения</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4.6.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p>
    <w:p w:rsidR="009032DB" w:rsidRPr="009032DB" w:rsidRDefault="009032DB" w:rsidP="009032DB">
      <w:pPr>
        <w:spacing w:after="0" w:line="240" w:lineRule="auto"/>
        <w:ind w:left="720"/>
        <w:jc w:val="center"/>
        <w:rPr>
          <w:rFonts w:ascii="Times New Roman" w:eastAsia="Times New Roman" w:hAnsi="Times New Roman" w:cs="Times New Roman"/>
          <w:b/>
          <w:sz w:val="20"/>
          <w:szCs w:val="20"/>
        </w:rPr>
      </w:pPr>
      <w:r w:rsidRPr="009032DB">
        <w:rPr>
          <w:rFonts w:ascii="Times New Roman" w:eastAsia="Times New Roman" w:hAnsi="Times New Roman" w:cs="Times New Roman"/>
          <w:b/>
          <w:sz w:val="20"/>
          <w:szCs w:val="20"/>
        </w:rPr>
        <w:lastRenderedPageBreak/>
        <w:t>5. Оплата услуг</w:t>
      </w:r>
    </w:p>
    <w:p w:rsidR="009032DB" w:rsidRPr="009032DB" w:rsidRDefault="009032DB" w:rsidP="009032DB">
      <w:pPr>
        <w:spacing w:after="0" w:line="240" w:lineRule="auto"/>
        <w:ind w:firstLine="708"/>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5.1. Полная стоимость платных образовательных услуг за весь период обучения составляет</w:t>
      </w:r>
      <w:proofErr w:type="gramStart"/>
      <w:r w:rsidRPr="009032DB">
        <w:rPr>
          <w:rFonts w:ascii="Times New Roman" w:eastAsia="Times New Roman" w:hAnsi="Times New Roman" w:cs="Times New Roman"/>
          <w:sz w:val="20"/>
          <w:szCs w:val="20"/>
        </w:rPr>
        <w:t xml:space="preserve"> </w:t>
      </w:r>
      <w:r w:rsidRPr="009032DB">
        <w:rPr>
          <w:rFonts w:ascii="Times New Roman" w:eastAsia="Times New Roman" w:hAnsi="Times New Roman" w:cs="Times New Roman"/>
          <w:b/>
          <w:sz w:val="20"/>
          <w:szCs w:val="20"/>
        </w:rPr>
        <w:t>__________ (_________________)</w:t>
      </w:r>
      <w:r w:rsidRPr="009032DB">
        <w:rPr>
          <w:rFonts w:ascii="Times New Roman" w:eastAsia="Times New Roman" w:hAnsi="Times New Roman" w:cs="Times New Roman"/>
          <w:sz w:val="20"/>
          <w:szCs w:val="20"/>
        </w:rPr>
        <w:t xml:space="preserve"> </w:t>
      </w:r>
      <w:proofErr w:type="gramEnd"/>
      <w:r w:rsidRPr="009032DB">
        <w:rPr>
          <w:rFonts w:ascii="Times New Roman" w:eastAsia="Times New Roman" w:hAnsi="Times New Roman" w:cs="Times New Roman"/>
          <w:sz w:val="20"/>
          <w:szCs w:val="20"/>
        </w:rPr>
        <w:t>рублей, без НДС. НДС не предусмотрен в соответствии с Налоговым кодексом Российской Федерации. Увеличение стоимости образовательных услуг после заключения настоящего Договора не допускается.</w:t>
      </w:r>
    </w:p>
    <w:p w:rsidR="009032DB" w:rsidRPr="009032DB" w:rsidRDefault="009032DB" w:rsidP="009032DB">
      <w:pPr>
        <w:spacing w:after="0" w:line="240" w:lineRule="auto"/>
        <w:ind w:firstLine="708"/>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5.2.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Слушателем, удерживаются фактически понесенные Исполнителем в связи с исполнением настоящего договора расходы.</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5.3. Оплата Слушателем услуг Исполнителя осуществляется путем перечисления денежных средств на расчетный счет Исполнителя, указанный в настоящем договоре, либо внесения наличных денежных сре</w:t>
      </w:r>
      <w:proofErr w:type="gramStart"/>
      <w:r w:rsidRPr="009032DB">
        <w:rPr>
          <w:rFonts w:ascii="Times New Roman" w:eastAsia="Times New Roman" w:hAnsi="Times New Roman" w:cs="Times New Roman"/>
          <w:sz w:val="20"/>
          <w:szCs w:val="20"/>
        </w:rPr>
        <w:t>дств в к</w:t>
      </w:r>
      <w:proofErr w:type="gramEnd"/>
      <w:r w:rsidRPr="009032DB">
        <w:rPr>
          <w:rFonts w:ascii="Times New Roman" w:eastAsia="Times New Roman" w:hAnsi="Times New Roman" w:cs="Times New Roman"/>
          <w:sz w:val="20"/>
          <w:szCs w:val="20"/>
        </w:rPr>
        <w:t>ассу Исполнителя.</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5.4. Зачисление Слушателя на курсы происходит после представления им оригиналов платежных документов, удостоверяющих полную оплату.</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p>
    <w:p w:rsidR="009032DB" w:rsidRPr="009032DB" w:rsidRDefault="009032DB" w:rsidP="009032DB">
      <w:pPr>
        <w:spacing w:after="0" w:line="240" w:lineRule="auto"/>
        <w:ind w:firstLine="709"/>
        <w:jc w:val="center"/>
        <w:rPr>
          <w:rFonts w:ascii="Times New Roman" w:eastAsia="Times New Roman" w:hAnsi="Times New Roman" w:cs="Times New Roman"/>
          <w:sz w:val="20"/>
          <w:szCs w:val="20"/>
        </w:rPr>
      </w:pPr>
      <w:r w:rsidRPr="009032DB">
        <w:rPr>
          <w:rFonts w:ascii="Times New Roman" w:eastAsia="Times New Roman" w:hAnsi="Times New Roman" w:cs="Times New Roman"/>
          <w:b/>
          <w:sz w:val="20"/>
          <w:szCs w:val="20"/>
        </w:rPr>
        <w:t>6. Ответственность</w:t>
      </w:r>
    </w:p>
    <w:p w:rsidR="009032DB" w:rsidRPr="009032DB" w:rsidRDefault="009032DB" w:rsidP="009032DB">
      <w:pPr>
        <w:spacing w:after="0" w:line="240" w:lineRule="auto"/>
        <w:ind w:firstLine="680"/>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rsidR="009032DB" w:rsidRPr="009032DB" w:rsidRDefault="009032DB" w:rsidP="009032DB">
      <w:pPr>
        <w:spacing w:after="0" w:line="240" w:lineRule="auto"/>
        <w:jc w:val="center"/>
        <w:rPr>
          <w:rFonts w:ascii="Times New Roman" w:eastAsia="Times New Roman" w:hAnsi="Times New Roman" w:cs="Times New Roman"/>
          <w:b/>
          <w:sz w:val="20"/>
          <w:szCs w:val="20"/>
        </w:rPr>
      </w:pPr>
    </w:p>
    <w:p w:rsidR="009032DB" w:rsidRPr="009032DB" w:rsidRDefault="009032DB" w:rsidP="009032DB">
      <w:pPr>
        <w:spacing w:after="0" w:line="240" w:lineRule="auto"/>
        <w:jc w:val="center"/>
        <w:rPr>
          <w:rFonts w:ascii="Times New Roman" w:eastAsia="Times New Roman" w:hAnsi="Times New Roman" w:cs="Times New Roman"/>
          <w:b/>
          <w:sz w:val="20"/>
          <w:szCs w:val="20"/>
        </w:rPr>
      </w:pPr>
      <w:r w:rsidRPr="009032DB">
        <w:rPr>
          <w:rFonts w:ascii="Times New Roman" w:eastAsia="Times New Roman" w:hAnsi="Times New Roman" w:cs="Times New Roman"/>
          <w:b/>
          <w:sz w:val="20"/>
          <w:szCs w:val="20"/>
        </w:rPr>
        <w:t>7. Основания изменения и расторжения договора</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7.2. Слушатель  вправе отказаться от исполнения договора при условии оплаты Исполнителю фактически понесенных расходов.</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7.3. Исполнитель вправе отказаться от исполнения обязательств по договору и расторгнуть его в одностороннем порядке в случае нарушения Слушателем  указанных в нем условий, в том числе при просрочке оплаты на срок более 10 банковских дней. При этом суммы, уплаченные Слушателем за дальнейшее обучение, подлежат возврату за вычетом фактически понесенных Исполнителем  расходов.</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p>
    <w:p w:rsidR="009032DB" w:rsidRPr="009032DB" w:rsidRDefault="009032DB" w:rsidP="009032DB">
      <w:pPr>
        <w:spacing w:after="0" w:line="240" w:lineRule="auto"/>
        <w:ind w:firstLine="709"/>
        <w:jc w:val="center"/>
        <w:rPr>
          <w:rFonts w:ascii="Times New Roman" w:eastAsia="Times New Roman" w:hAnsi="Times New Roman" w:cs="Times New Roman"/>
          <w:b/>
          <w:sz w:val="20"/>
          <w:szCs w:val="20"/>
        </w:rPr>
      </w:pPr>
      <w:r w:rsidRPr="009032DB">
        <w:rPr>
          <w:rFonts w:ascii="Times New Roman" w:eastAsia="Times New Roman" w:hAnsi="Times New Roman" w:cs="Times New Roman"/>
          <w:b/>
          <w:sz w:val="20"/>
          <w:szCs w:val="20"/>
        </w:rPr>
        <w:t>8. Порядок разрешения споров</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p>
    <w:p w:rsidR="009032DB" w:rsidRPr="009032DB" w:rsidRDefault="009032DB" w:rsidP="009032DB">
      <w:pPr>
        <w:spacing w:after="0" w:line="240" w:lineRule="auto"/>
        <w:ind w:firstLine="709"/>
        <w:jc w:val="center"/>
        <w:rPr>
          <w:rFonts w:ascii="Times New Roman" w:eastAsia="Times New Roman" w:hAnsi="Times New Roman" w:cs="Times New Roman"/>
          <w:b/>
          <w:sz w:val="20"/>
          <w:szCs w:val="20"/>
        </w:rPr>
      </w:pPr>
      <w:r w:rsidRPr="009032DB">
        <w:rPr>
          <w:rFonts w:ascii="Times New Roman" w:eastAsia="Times New Roman" w:hAnsi="Times New Roman" w:cs="Times New Roman"/>
          <w:b/>
          <w:sz w:val="20"/>
          <w:szCs w:val="20"/>
        </w:rPr>
        <w:t>9. Заключительные положения</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9032DB" w:rsidRPr="009032DB" w:rsidRDefault="009032DB" w:rsidP="009032DB">
      <w:pPr>
        <w:spacing w:after="0" w:line="240" w:lineRule="auto"/>
        <w:ind w:firstLine="709"/>
        <w:jc w:val="both"/>
        <w:rPr>
          <w:rFonts w:ascii="Times New Roman" w:eastAsia="Times New Roman" w:hAnsi="Times New Roman" w:cs="Times New Roman"/>
          <w:sz w:val="20"/>
          <w:szCs w:val="20"/>
        </w:rPr>
      </w:pPr>
      <w:r w:rsidRPr="009032DB">
        <w:rPr>
          <w:rFonts w:ascii="Times New Roman" w:eastAsia="Times New Roman" w:hAnsi="Times New Roman" w:cs="Times New Roman"/>
          <w:sz w:val="20"/>
          <w:szCs w:val="20"/>
        </w:rPr>
        <w:t>9.2. Настоящий договор составлен в двух экземплярах, имеющих равную юридическую силу, по одному для каждой из сторон.</w:t>
      </w:r>
    </w:p>
    <w:p w:rsidR="009032DB" w:rsidRPr="009032DB" w:rsidRDefault="009032DB" w:rsidP="009032DB">
      <w:pPr>
        <w:spacing w:after="0" w:line="240" w:lineRule="auto"/>
        <w:ind w:left="360"/>
        <w:jc w:val="center"/>
        <w:rPr>
          <w:rFonts w:ascii="Times New Roman" w:eastAsia="Times New Roman" w:hAnsi="Times New Roman" w:cs="Times New Roman"/>
          <w:b/>
          <w:sz w:val="20"/>
          <w:szCs w:val="20"/>
        </w:rPr>
      </w:pPr>
    </w:p>
    <w:p w:rsidR="009032DB" w:rsidRPr="009032DB" w:rsidRDefault="009032DB" w:rsidP="009032DB">
      <w:pPr>
        <w:spacing w:after="0" w:line="240" w:lineRule="auto"/>
        <w:ind w:left="360"/>
        <w:jc w:val="center"/>
        <w:rPr>
          <w:rFonts w:ascii="Times New Roman" w:eastAsia="Times New Roman" w:hAnsi="Times New Roman" w:cs="Times New Roman"/>
          <w:b/>
          <w:sz w:val="20"/>
          <w:szCs w:val="20"/>
        </w:rPr>
      </w:pPr>
      <w:r w:rsidRPr="009032DB">
        <w:rPr>
          <w:rFonts w:ascii="Times New Roman" w:eastAsia="Times New Roman" w:hAnsi="Times New Roman" w:cs="Times New Roman"/>
          <w:b/>
          <w:sz w:val="20"/>
          <w:szCs w:val="20"/>
        </w:rPr>
        <w:t>10. Адреса и реквизиты сторон.</w:t>
      </w:r>
    </w:p>
    <w:p w:rsidR="005234E4" w:rsidRPr="005234E4" w:rsidRDefault="005234E4" w:rsidP="005234E4">
      <w:pPr>
        <w:spacing w:after="0" w:line="240" w:lineRule="auto"/>
        <w:ind w:left="360"/>
        <w:jc w:val="center"/>
        <w:rPr>
          <w:rFonts w:ascii="Times New Roman" w:eastAsia="Times New Roman" w:hAnsi="Times New Roman" w:cs="Times New Roman"/>
          <w:b/>
          <w:sz w:val="10"/>
          <w:szCs w:val="1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961"/>
      </w:tblGrid>
      <w:tr w:rsidR="005234E4" w:rsidRPr="008B6227" w:rsidTr="00625B93">
        <w:tc>
          <w:tcPr>
            <w:tcW w:w="5211" w:type="dxa"/>
            <w:tcBorders>
              <w:top w:val="single" w:sz="4" w:space="0" w:color="000000"/>
              <w:left w:val="single" w:sz="4" w:space="0" w:color="000000"/>
              <w:bottom w:val="single" w:sz="4" w:space="0" w:color="000000"/>
              <w:right w:val="single" w:sz="4" w:space="0" w:color="000000"/>
            </w:tcBorders>
          </w:tcPr>
          <w:p w:rsidR="005234E4" w:rsidRPr="008B6227" w:rsidRDefault="005234E4" w:rsidP="00625B93">
            <w:pPr>
              <w:spacing w:after="0" w:line="240" w:lineRule="auto"/>
              <w:jc w:val="center"/>
              <w:rPr>
                <w:rFonts w:ascii="Times New Roman" w:eastAsia="Times New Roman" w:hAnsi="Times New Roman" w:cs="Times New Roman"/>
                <w:b/>
                <w:sz w:val="20"/>
                <w:szCs w:val="20"/>
              </w:rPr>
            </w:pPr>
            <w:r w:rsidRPr="008B6227">
              <w:rPr>
                <w:rFonts w:ascii="Times New Roman" w:eastAsia="Times New Roman" w:hAnsi="Times New Roman" w:cs="Times New Roman"/>
                <w:b/>
                <w:sz w:val="20"/>
                <w:szCs w:val="20"/>
              </w:rPr>
              <w:t>Исполнитель</w:t>
            </w:r>
          </w:p>
          <w:p w:rsidR="005234E4" w:rsidRPr="008B6227" w:rsidRDefault="005234E4" w:rsidP="00625B93">
            <w:pPr>
              <w:spacing w:after="0" w:line="240" w:lineRule="auto"/>
              <w:jc w:val="center"/>
              <w:rPr>
                <w:rFonts w:ascii="Times New Roman" w:eastAsia="Times New Roman" w:hAnsi="Times New Roman" w:cs="Times New Roman"/>
                <w:sz w:val="10"/>
                <w:szCs w:val="10"/>
              </w:rPr>
            </w:pPr>
          </w:p>
          <w:p w:rsidR="005234E4" w:rsidRPr="008B6227" w:rsidRDefault="005234E4" w:rsidP="00625B93">
            <w:pPr>
              <w:autoSpaceDE w:val="0"/>
              <w:autoSpaceDN w:val="0"/>
              <w:adjustRightInd w:val="0"/>
              <w:spacing w:after="0" w:line="240" w:lineRule="auto"/>
              <w:jc w:val="center"/>
              <w:rPr>
                <w:rFonts w:ascii="Times New Roman" w:hAnsi="Times New Roman" w:cs="Times New Roman"/>
                <w:color w:val="000000"/>
                <w:spacing w:val="2"/>
                <w:sz w:val="20"/>
                <w:szCs w:val="20"/>
              </w:rPr>
            </w:pPr>
            <w:r w:rsidRPr="008B6227">
              <w:rPr>
                <w:rFonts w:ascii="Times New Roman" w:hAnsi="Times New Roman" w:cs="Times New Roman"/>
                <w:bCs/>
                <w:color w:val="000000"/>
                <w:spacing w:val="-3"/>
                <w:sz w:val="20"/>
                <w:szCs w:val="20"/>
              </w:rPr>
              <w:t>АНО ДПО «Учебный центр  госу</w:t>
            </w:r>
            <w:r w:rsidRPr="008B6227">
              <w:rPr>
                <w:rFonts w:ascii="Times New Roman" w:hAnsi="Times New Roman" w:cs="Times New Roman"/>
                <w:bCs/>
                <w:color w:val="000000"/>
                <w:sz w:val="20"/>
                <w:szCs w:val="20"/>
              </w:rPr>
              <w:t>дарственной и муниципальной службы »</w:t>
            </w:r>
            <w:r w:rsidRPr="008B6227">
              <w:rPr>
                <w:rFonts w:ascii="Times New Roman" w:hAnsi="Times New Roman" w:cs="Times New Roman"/>
                <w:b/>
                <w:bCs/>
                <w:color w:val="000000"/>
                <w:sz w:val="20"/>
                <w:szCs w:val="20"/>
              </w:rPr>
              <w:t xml:space="preserve"> </w:t>
            </w:r>
            <w:r w:rsidRPr="008B6227">
              <w:rPr>
                <w:rFonts w:ascii="Times New Roman" w:hAnsi="Times New Roman" w:cs="Times New Roman"/>
                <w:color w:val="000000"/>
                <w:spacing w:val="2"/>
                <w:sz w:val="20"/>
                <w:szCs w:val="20"/>
              </w:rPr>
              <w:t xml:space="preserve"> </w:t>
            </w:r>
          </w:p>
          <w:p w:rsidR="005234E4" w:rsidRPr="008B6227" w:rsidRDefault="005234E4" w:rsidP="00625B93">
            <w:pPr>
              <w:spacing w:after="0" w:line="240" w:lineRule="auto"/>
              <w:rPr>
                <w:rFonts w:ascii="Times New Roman" w:eastAsia="Times New Roman" w:hAnsi="Times New Roman" w:cs="Times New Roman"/>
                <w:sz w:val="10"/>
                <w:szCs w:val="10"/>
              </w:rPr>
            </w:pPr>
          </w:p>
          <w:p w:rsidR="005234E4" w:rsidRPr="008B6227" w:rsidRDefault="005234E4" w:rsidP="00625B93">
            <w:pPr>
              <w:autoSpaceDE w:val="0"/>
              <w:autoSpaceDN w:val="0"/>
              <w:adjustRightInd w:val="0"/>
              <w:spacing w:after="0" w:line="240" w:lineRule="auto"/>
              <w:jc w:val="center"/>
              <w:rPr>
                <w:rFonts w:ascii="Times New Roman" w:eastAsia="Times New Roman" w:hAnsi="Times New Roman" w:cs="Times New Roman"/>
                <w:sz w:val="20"/>
                <w:szCs w:val="20"/>
                <w:u w:val="single"/>
              </w:rPr>
            </w:pPr>
            <w:r w:rsidRPr="008B6227">
              <w:rPr>
                <w:rFonts w:ascii="Times New Roman" w:eastAsia="Times New Roman" w:hAnsi="Times New Roman" w:cs="Times New Roman"/>
                <w:sz w:val="20"/>
                <w:szCs w:val="20"/>
                <w:u w:val="single"/>
              </w:rPr>
              <w:t>КБР</w:t>
            </w:r>
            <w:r w:rsidRPr="008B6227">
              <w:rPr>
                <w:rFonts w:ascii="Times New Roman" w:eastAsia="Times New Roman" w:hAnsi="Times New Roman" w:cs="Times New Roman"/>
                <w:b/>
                <w:sz w:val="20"/>
                <w:szCs w:val="20"/>
                <w:u w:val="single"/>
              </w:rPr>
              <w:t xml:space="preserve"> </w:t>
            </w:r>
            <w:r w:rsidRPr="008B6227">
              <w:rPr>
                <w:rFonts w:ascii="Times New Roman" w:eastAsia="Times New Roman" w:hAnsi="Times New Roman" w:cs="Times New Roman"/>
                <w:sz w:val="20"/>
                <w:szCs w:val="20"/>
                <w:u w:val="single"/>
              </w:rPr>
              <w:t xml:space="preserve"> </w:t>
            </w:r>
            <w:proofErr w:type="spellStart"/>
            <w:r w:rsidRPr="008B6227">
              <w:rPr>
                <w:rFonts w:ascii="Times New Roman" w:eastAsia="Times New Roman" w:hAnsi="Times New Roman" w:cs="Times New Roman"/>
                <w:sz w:val="20"/>
                <w:szCs w:val="20"/>
                <w:u w:val="single"/>
              </w:rPr>
              <w:t>г</w:t>
            </w:r>
            <w:proofErr w:type="gramStart"/>
            <w:r w:rsidRPr="008B6227">
              <w:rPr>
                <w:rFonts w:ascii="Times New Roman" w:eastAsia="Times New Roman" w:hAnsi="Times New Roman" w:cs="Times New Roman"/>
                <w:sz w:val="20"/>
                <w:szCs w:val="20"/>
                <w:u w:val="single"/>
              </w:rPr>
              <w:t>.Н</w:t>
            </w:r>
            <w:proofErr w:type="gramEnd"/>
            <w:r w:rsidRPr="008B6227">
              <w:rPr>
                <w:rFonts w:ascii="Times New Roman" w:eastAsia="Times New Roman" w:hAnsi="Times New Roman" w:cs="Times New Roman"/>
                <w:sz w:val="20"/>
                <w:szCs w:val="20"/>
                <w:u w:val="single"/>
              </w:rPr>
              <w:t>альчик</w:t>
            </w:r>
            <w:proofErr w:type="spellEnd"/>
            <w:r w:rsidRPr="008B6227">
              <w:rPr>
                <w:rFonts w:ascii="Times New Roman" w:eastAsia="Times New Roman" w:hAnsi="Times New Roman" w:cs="Times New Roman"/>
                <w:sz w:val="20"/>
                <w:szCs w:val="20"/>
                <w:u w:val="single"/>
              </w:rPr>
              <w:t xml:space="preserve"> ул. Кабардинская, 66  </w:t>
            </w:r>
          </w:p>
          <w:p w:rsidR="005234E4" w:rsidRPr="008B6227" w:rsidRDefault="005234E4" w:rsidP="00625B93">
            <w:pPr>
              <w:autoSpaceDE w:val="0"/>
              <w:autoSpaceDN w:val="0"/>
              <w:adjustRightInd w:val="0"/>
              <w:spacing w:after="0" w:line="240" w:lineRule="auto"/>
              <w:jc w:val="center"/>
              <w:rPr>
                <w:rFonts w:ascii="Times New Roman" w:eastAsia="Times New Roman" w:hAnsi="Times New Roman" w:cs="Times New Roman"/>
                <w:sz w:val="20"/>
                <w:szCs w:val="20"/>
                <w:vertAlign w:val="subscript"/>
              </w:rPr>
            </w:pPr>
            <w:r w:rsidRPr="008B6227">
              <w:rPr>
                <w:rFonts w:ascii="Times New Roman" w:eastAsia="Times New Roman" w:hAnsi="Times New Roman" w:cs="Times New Roman"/>
                <w:sz w:val="20"/>
                <w:szCs w:val="20"/>
                <w:vertAlign w:val="subscript"/>
              </w:rPr>
              <w:t>(юридический адрес)</w:t>
            </w:r>
          </w:p>
          <w:p w:rsidR="005234E4" w:rsidRPr="008B6227" w:rsidRDefault="005234E4" w:rsidP="00625B93">
            <w:pPr>
              <w:spacing w:after="0" w:line="240" w:lineRule="auto"/>
              <w:rPr>
                <w:rFonts w:ascii="Times New Roman" w:eastAsia="Times New Roman" w:hAnsi="Times New Roman" w:cs="Times New Roman"/>
                <w:sz w:val="10"/>
                <w:szCs w:val="10"/>
              </w:rPr>
            </w:pPr>
          </w:p>
          <w:p w:rsidR="005234E4" w:rsidRPr="008B6227" w:rsidRDefault="005234E4" w:rsidP="00625B93">
            <w:pPr>
              <w:spacing w:after="0" w:line="240" w:lineRule="auto"/>
              <w:rPr>
                <w:rFonts w:ascii="Times New Roman" w:eastAsia="Times New Roman" w:hAnsi="Times New Roman" w:cs="Times New Roman"/>
                <w:sz w:val="20"/>
                <w:szCs w:val="20"/>
                <w:u w:val="single"/>
              </w:rPr>
            </w:pPr>
            <w:r w:rsidRPr="008B6227">
              <w:rPr>
                <w:rFonts w:ascii="Times New Roman" w:eastAsia="Times New Roman" w:hAnsi="Times New Roman" w:cs="Times New Roman"/>
                <w:b/>
                <w:sz w:val="20"/>
                <w:szCs w:val="20"/>
                <w:u w:val="single"/>
              </w:rPr>
              <w:t>ИНН</w:t>
            </w:r>
            <w:r w:rsidRPr="008B6227">
              <w:rPr>
                <w:rFonts w:ascii="Times New Roman" w:eastAsia="Times New Roman" w:hAnsi="Times New Roman" w:cs="Times New Roman"/>
                <w:sz w:val="20"/>
                <w:szCs w:val="20"/>
                <w:u w:val="single"/>
              </w:rPr>
              <w:t xml:space="preserve"> 0725004387</w:t>
            </w:r>
          </w:p>
          <w:p w:rsidR="005234E4" w:rsidRPr="008B6227" w:rsidRDefault="005234E4" w:rsidP="00625B93">
            <w:pPr>
              <w:spacing w:after="0" w:line="240" w:lineRule="auto"/>
              <w:rPr>
                <w:rFonts w:ascii="Times New Roman" w:hAnsi="Times New Roman"/>
                <w:sz w:val="20"/>
                <w:szCs w:val="20"/>
              </w:rPr>
            </w:pPr>
            <w:r w:rsidRPr="008B6227">
              <w:rPr>
                <w:rFonts w:ascii="Times New Roman" w:eastAsia="Times New Roman" w:hAnsi="Times New Roman" w:cs="Times New Roman"/>
                <w:b/>
                <w:sz w:val="20"/>
                <w:szCs w:val="20"/>
                <w:u w:val="single"/>
              </w:rPr>
              <w:t xml:space="preserve">КПП </w:t>
            </w:r>
            <w:r w:rsidRPr="008B6227">
              <w:rPr>
                <w:rFonts w:ascii="Times New Roman" w:eastAsia="Times New Roman" w:hAnsi="Times New Roman" w:cs="Times New Roman"/>
                <w:sz w:val="20"/>
                <w:szCs w:val="20"/>
                <w:u w:val="single"/>
              </w:rPr>
              <w:t xml:space="preserve"> </w:t>
            </w:r>
            <w:r w:rsidRPr="008B6227">
              <w:rPr>
                <w:rFonts w:ascii="Times New Roman" w:hAnsi="Times New Roman"/>
                <w:sz w:val="20"/>
                <w:szCs w:val="20"/>
              </w:rPr>
              <w:t>072501001</w:t>
            </w:r>
          </w:p>
          <w:p w:rsidR="005234E4" w:rsidRPr="008B6227" w:rsidRDefault="005234E4" w:rsidP="00625B93">
            <w:pPr>
              <w:spacing w:after="0" w:line="240" w:lineRule="auto"/>
              <w:ind w:right="43"/>
              <w:rPr>
                <w:rFonts w:ascii="Times New Roman" w:hAnsi="Times New Roman"/>
                <w:sz w:val="20"/>
                <w:szCs w:val="20"/>
              </w:rPr>
            </w:pPr>
            <w:r w:rsidRPr="008B6227">
              <w:rPr>
                <w:rFonts w:ascii="Times New Roman" w:hAnsi="Times New Roman"/>
                <w:b/>
                <w:sz w:val="20"/>
                <w:szCs w:val="20"/>
              </w:rPr>
              <w:t xml:space="preserve">ОГРН </w:t>
            </w:r>
            <w:r w:rsidRPr="008B6227">
              <w:rPr>
                <w:rFonts w:ascii="Times New Roman" w:hAnsi="Times New Roman"/>
                <w:sz w:val="20"/>
                <w:szCs w:val="20"/>
              </w:rPr>
              <w:t>1027700159288</w:t>
            </w:r>
          </w:p>
          <w:p w:rsidR="005234E4" w:rsidRPr="008B6227" w:rsidRDefault="005234E4" w:rsidP="00625B93">
            <w:pPr>
              <w:spacing w:after="0" w:line="240" w:lineRule="auto"/>
              <w:rPr>
                <w:rFonts w:ascii="Times New Roman" w:hAnsi="Times New Roman"/>
                <w:sz w:val="20"/>
                <w:szCs w:val="20"/>
              </w:rPr>
            </w:pPr>
            <w:proofErr w:type="gramStart"/>
            <w:r w:rsidRPr="008B6227">
              <w:rPr>
                <w:rFonts w:ascii="Times New Roman" w:hAnsi="Times New Roman"/>
                <w:b/>
                <w:sz w:val="20"/>
                <w:szCs w:val="20"/>
              </w:rPr>
              <w:t>Р</w:t>
            </w:r>
            <w:proofErr w:type="gramEnd"/>
            <w:r w:rsidRPr="008B6227">
              <w:rPr>
                <w:rFonts w:ascii="Times New Roman" w:hAnsi="Times New Roman"/>
                <w:b/>
                <w:sz w:val="20"/>
                <w:szCs w:val="20"/>
              </w:rPr>
              <w:t>/с</w:t>
            </w:r>
            <w:r w:rsidRPr="008B6227">
              <w:rPr>
                <w:rFonts w:ascii="Times New Roman" w:hAnsi="Times New Roman"/>
                <w:sz w:val="20"/>
                <w:szCs w:val="20"/>
              </w:rPr>
              <w:t xml:space="preserve"> 40601810383274000002</w:t>
            </w:r>
          </w:p>
          <w:p w:rsidR="005234E4" w:rsidRPr="008B6227" w:rsidRDefault="005234E4" w:rsidP="00625B93">
            <w:pPr>
              <w:spacing w:after="0" w:line="240" w:lineRule="auto"/>
              <w:ind w:right="43"/>
              <w:rPr>
                <w:rFonts w:ascii="Times New Roman" w:hAnsi="Times New Roman"/>
                <w:sz w:val="20"/>
                <w:szCs w:val="20"/>
              </w:rPr>
            </w:pPr>
            <w:r w:rsidRPr="008B6227">
              <w:rPr>
                <w:rFonts w:ascii="Times New Roman" w:hAnsi="Times New Roman"/>
                <w:sz w:val="20"/>
                <w:szCs w:val="20"/>
              </w:rPr>
              <w:t xml:space="preserve">Отделение НБ Кабардино-Балкарская Республика </w:t>
            </w:r>
            <w:proofErr w:type="spellStart"/>
            <w:r w:rsidRPr="008B6227">
              <w:rPr>
                <w:rFonts w:ascii="Times New Roman" w:hAnsi="Times New Roman"/>
                <w:sz w:val="20"/>
                <w:szCs w:val="20"/>
              </w:rPr>
              <w:t>г</w:t>
            </w:r>
            <w:proofErr w:type="gramStart"/>
            <w:r w:rsidRPr="008B6227">
              <w:rPr>
                <w:rFonts w:ascii="Times New Roman" w:hAnsi="Times New Roman"/>
                <w:sz w:val="20"/>
                <w:szCs w:val="20"/>
              </w:rPr>
              <w:t>.Н</w:t>
            </w:r>
            <w:proofErr w:type="gramEnd"/>
            <w:r w:rsidRPr="008B6227">
              <w:rPr>
                <w:rFonts w:ascii="Times New Roman" w:hAnsi="Times New Roman"/>
                <w:sz w:val="20"/>
                <w:szCs w:val="20"/>
              </w:rPr>
              <w:t>альчик</w:t>
            </w:r>
            <w:proofErr w:type="spellEnd"/>
          </w:p>
          <w:p w:rsidR="005234E4" w:rsidRPr="008B6227" w:rsidRDefault="005234E4" w:rsidP="00625B93">
            <w:pPr>
              <w:spacing w:after="0" w:line="240" w:lineRule="auto"/>
              <w:ind w:right="43"/>
              <w:rPr>
                <w:rFonts w:ascii="Times New Roman" w:hAnsi="Times New Roman"/>
                <w:sz w:val="20"/>
                <w:szCs w:val="20"/>
              </w:rPr>
            </w:pPr>
            <w:r w:rsidRPr="008B6227">
              <w:rPr>
                <w:rFonts w:ascii="Times New Roman" w:hAnsi="Times New Roman"/>
                <w:b/>
                <w:sz w:val="20"/>
                <w:szCs w:val="20"/>
              </w:rPr>
              <w:t>БИК</w:t>
            </w:r>
            <w:r w:rsidRPr="008B6227">
              <w:rPr>
                <w:rFonts w:ascii="Times New Roman" w:hAnsi="Times New Roman"/>
                <w:sz w:val="20"/>
                <w:szCs w:val="20"/>
              </w:rPr>
              <w:t xml:space="preserve"> 048327001</w:t>
            </w:r>
          </w:p>
          <w:p w:rsidR="005234E4" w:rsidRPr="008B6227" w:rsidRDefault="005234E4" w:rsidP="00625B93">
            <w:pPr>
              <w:spacing w:after="0" w:line="240" w:lineRule="auto"/>
              <w:ind w:right="43"/>
              <w:rPr>
                <w:rFonts w:ascii="Times New Roman" w:hAnsi="Times New Roman"/>
                <w:b/>
                <w:sz w:val="20"/>
                <w:szCs w:val="20"/>
              </w:rPr>
            </w:pPr>
            <w:r w:rsidRPr="008B6227">
              <w:rPr>
                <w:rFonts w:ascii="Times New Roman" w:hAnsi="Times New Roman"/>
                <w:b/>
                <w:sz w:val="20"/>
                <w:szCs w:val="20"/>
              </w:rPr>
              <w:t>Л/</w:t>
            </w:r>
            <w:proofErr w:type="spellStart"/>
            <w:r w:rsidRPr="008B6227">
              <w:rPr>
                <w:rFonts w:ascii="Times New Roman" w:hAnsi="Times New Roman"/>
                <w:b/>
                <w:sz w:val="20"/>
                <w:szCs w:val="20"/>
              </w:rPr>
              <w:t>сч</w:t>
            </w:r>
            <w:proofErr w:type="spellEnd"/>
            <w:r w:rsidRPr="008B6227">
              <w:rPr>
                <w:rFonts w:ascii="Times New Roman" w:hAnsi="Times New Roman"/>
                <w:b/>
                <w:sz w:val="20"/>
                <w:szCs w:val="20"/>
              </w:rPr>
              <w:t xml:space="preserve">  </w:t>
            </w:r>
            <w:r w:rsidRPr="008B6227">
              <w:rPr>
                <w:rFonts w:ascii="Times New Roman" w:hAnsi="Times New Roman"/>
                <w:sz w:val="20"/>
                <w:szCs w:val="20"/>
              </w:rPr>
              <w:t>41046006421</w:t>
            </w:r>
          </w:p>
          <w:p w:rsidR="005234E4" w:rsidRPr="008B6227" w:rsidRDefault="005234E4" w:rsidP="00625B93">
            <w:pPr>
              <w:spacing w:after="0" w:line="240" w:lineRule="auto"/>
              <w:ind w:right="-142"/>
              <w:rPr>
                <w:rFonts w:ascii="Times New Roman" w:eastAsia="Times New Roman" w:hAnsi="Times New Roman" w:cs="Times New Roman"/>
                <w:sz w:val="10"/>
                <w:szCs w:val="10"/>
              </w:rPr>
            </w:pPr>
          </w:p>
          <w:p w:rsidR="005234E4" w:rsidRPr="008B6227" w:rsidRDefault="005234E4" w:rsidP="00625B93">
            <w:pPr>
              <w:spacing w:after="0" w:line="240" w:lineRule="auto"/>
              <w:ind w:right="-142"/>
              <w:rPr>
                <w:rFonts w:ascii="Times New Roman" w:eastAsia="Times New Roman" w:hAnsi="Times New Roman" w:cs="Times New Roman"/>
                <w:sz w:val="10"/>
                <w:szCs w:val="10"/>
              </w:rPr>
            </w:pPr>
          </w:p>
          <w:p w:rsidR="005234E4" w:rsidRPr="008B6227" w:rsidRDefault="005234E4" w:rsidP="00625B93">
            <w:pPr>
              <w:spacing w:after="0" w:line="240" w:lineRule="auto"/>
              <w:jc w:val="center"/>
              <w:rPr>
                <w:rFonts w:ascii="Times New Roman" w:eastAsia="Times New Roman" w:hAnsi="Times New Roman" w:cs="Times New Roman"/>
                <w:b/>
                <w:sz w:val="20"/>
                <w:szCs w:val="20"/>
              </w:rPr>
            </w:pPr>
            <w:r w:rsidRPr="008B6227">
              <w:rPr>
                <w:rFonts w:ascii="Times New Roman" w:eastAsia="Times New Roman" w:hAnsi="Times New Roman" w:cs="Times New Roman"/>
                <w:b/>
                <w:sz w:val="20"/>
                <w:szCs w:val="20"/>
              </w:rPr>
              <w:t>Директор</w:t>
            </w:r>
            <w:r w:rsidRPr="008B6227">
              <w:rPr>
                <w:rFonts w:ascii="Times New Roman" w:eastAsia="Times New Roman" w:hAnsi="Times New Roman" w:cs="Times New Roman"/>
                <w:sz w:val="20"/>
                <w:szCs w:val="20"/>
              </w:rPr>
              <w:t xml:space="preserve"> _________________ </w:t>
            </w:r>
            <w:proofErr w:type="spellStart"/>
            <w:r w:rsidRPr="008B6227">
              <w:rPr>
                <w:rFonts w:ascii="Times New Roman" w:hAnsi="Times New Roman" w:cs="Times New Roman"/>
                <w:sz w:val="20"/>
                <w:szCs w:val="20"/>
              </w:rPr>
              <w:t>Л.А.Апекова</w:t>
            </w:r>
            <w:proofErr w:type="spellEnd"/>
            <w:r w:rsidRPr="008B6227">
              <w:rPr>
                <w:rFonts w:ascii="Times New Roman" w:eastAsia="Times New Roman" w:hAnsi="Times New Roman" w:cs="Times New Roman"/>
                <w:sz w:val="20"/>
                <w:szCs w:val="20"/>
              </w:rPr>
              <w:t xml:space="preserve">                               М.П.</w:t>
            </w:r>
          </w:p>
        </w:tc>
        <w:tc>
          <w:tcPr>
            <w:tcW w:w="4961" w:type="dxa"/>
            <w:tcBorders>
              <w:top w:val="single" w:sz="4" w:space="0" w:color="000000"/>
              <w:left w:val="single" w:sz="4" w:space="0" w:color="000000"/>
              <w:bottom w:val="single" w:sz="4" w:space="0" w:color="000000"/>
              <w:right w:val="single" w:sz="4" w:space="0" w:color="000000"/>
            </w:tcBorders>
          </w:tcPr>
          <w:tbl>
            <w:tblPr>
              <w:tblW w:w="0" w:type="auto"/>
              <w:tblLook w:val="04A0" w:firstRow="1" w:lastRow="0" w:firstColumn="1" w:lastColumn="0" w:noHBand="0" w:noVBand="1"/>
            </w:tblPr>
            <w:tblGrid>
              <w:gridCol w:w="4712"/>
            </w:tblGrid>
            <w:tr w:rsidR="005234E4" w:rsidRPr="008B6227" w:rsidTr="00625B93">
              <w:tc>
                <w:tcPr>
                  <w:tcW w:w="4712" w:type="dxa"/>
                  <w:hideMark/>
                </w:tcPr>
                <w:p w:rsidR="005234E4" w:rsidRPr="008B6227" w:rsidRDefault="005234E4" w:rsidP="00625B93">
                  <w:pPr>
                    <w:keepNext/>
                    <w:suppressAutoHyphens/>
                    <w:snapToGrid w:val="0"/>
                    <w:spacing w:after="0" w:line="240" w:lineRule="auto"/>
                    <w:jc w:val="center"/>
                    <w:outlineLvl w:val="1"/>
                    <w:rPr>
                      <w:rFonts w:ascii="Times New Roman" w:eastAsia="Times New Roman" w:hAnsi="Times New Roman" w:cs="Times New Roman"/>
                      <w:b/>
                      <w:sz w:val="20"/>
                      <w:szCs w:val="20"/>
                      <w:lang w:eastAsia="ar-SA"/>
                    </w:rPr>
                  </w:pPr>
                  <w:r w:rsidRPr="008B6227">
                    <w:rPr>
                      <w:rFonts w:ascii="Times New Roman" w:eastAsia="Times New Roman" w:hAnsi="Times New Roman" w:cs="Times New Roman"/>
                      <w:b/>
                      <w:sz w:val="20"/>
                      <w:szCs w:val="20"/>
                      <w:lang w:eastAsia="ar-SA"/>
                    </w:rPr>
                    <w:t>Слушатель</w:t>
                  </w:r>
                </w:p>
                <w:p w:rsidR="005234E4" w:rsidRDefault="005234E4" w:rsidP="00625B93">
                  <w:pPr>
                    <w:spacing w:after="0" w:line="240" w:lineRule="auto"/>
                    <w:ind w:firstLine="708"/>
                    <w:rPr>
                      <w:rFonts w:ascii="Times New Roman" w:eastAsia="Calibri" w:hAnsi="Times New Roman" w:cs="Times New Roman"/>
                      <w:sz w:val="10"/>
                      <w:szCs w:val="10"/>
                    </w:rPr>
                  </w:pPr>
                </w:p>
                <w:p w:rsidR="005234E4" w:rsidRPr="008B6227" w:rsidRDefault="005234E4" w:rsidP="00625B93">
                  <w:pPr>
                    <w:spacing w:after="0" w:line="240" w:lineRule="auto"/>
                    <w:ind w:firstLine="708"/>
                    <w:rPr>
                      <w:rFonts w:ascii="Times New Roman" w:eastAsia="Calibri" w:hAnsi="Times New Roman" w:cs="Times New Roman"/>
                      <w:sz w:val="10"/>
                      <w:szCs w:val="10"/>
                    </w:rPr>
                  </w:pPr>
                </w:p>
                <w:p w:rsidR="005234E4" w:rsidRPr="008B6227" w:rsidRDefault="005234E4" w:rsidP="00625B93">
                  <w:pPr>
                    <w:spacing w:after="0" w:line="240" w:lineRule="auto"/>
                    <w:ind w:firstLine="708"/>
                    <w:rPr>
                      <w:rFonts w:ascii="Times New Roman" w:eastAsia="Calibri" w:hAnsi="Times New Roman" w:cs="Times New Roman"/>
                      <w:sz w:val="20"/>
                      <w:szCs w:val="20"/>
                    </w:rPr>
                  </w:pPr>
                </w:p>
              </w:tc>
            </w:tr>
            <w:tr w:rsidR="005234E4" w:rsidRPr="008B6227" w:rsidTr="00625B93">
              <w:tc>
                <w:tcPr>
                  <w:tcW w:w="4712" w:type="dxa"/>
                  <w:tcBorders>
                    <w:top w:val="nil"/>
                    <w:left w:val="nil"/>
                    <w:bottom w:val="single" w:sz="4" w:space="0" w:color="000000"/>
                    <w:right w:val="nil"/>
                  </w:tcBorders>
                  <w:hideMark/>
                </w:tcPr>
                <w:p w:rsidR="005234E4" w:rsidRPr="008B6227" w:rsidRDefault="005234E4" w:rsidP="00625B93">
                  <w:pPr>
                    <w:spacing w:after="0" w:line="240" w:lineRule="auto"/>
                    <w:rPr>
                      <w:rFonts w:ascii="Times New Roman" w:eastAsia="Calibri" w:hAnsi="Times New Roman" w:cs="Times New Roman"/>
                      <w:sz w:val="20"/>
                      <w:szCs w:val="20"/>
                    </w:rPr>
                  </w:pPr>
                </w:p>
              </w:tc>
            </w:tr>
            <w:tr w:rsidR="005234E4" w:rsidRPr="008B6227" w:rsidTr="00625B93">
              <w:tc>
                <w:tcPr>
                  <w:tcW w:w="4712" w:type="dxa"/>
                  <w:tcBorders>
                    <w:top w:val="single" w:sz="4" w:space="0" w:color="000000"/>
                    <w:left w:val="nil"/>
                    <w:bottom w:val="nil"/>
                    <w:right w:val="nil"/>
                  </w:tcBorders>
                  <w:hideMark/>
                </w:tcPr>
                <w:p w:rsidR="005234E4" w:rsidRPr="008B6227" w:rsidRDefault="005234E4" w:rsidP="00625B93">
                  <w:pPr>
                    <w:snapToGrid w:val="0"/>
                    <w:spacing w:after="0" w:line="240" w:lineRule="auto"/>
                    <w:jc w:val="center"/>
                    <w:rPr>
                      <w:rFonts w:ascii="Times New Roman" w:hAnsi="Times New Roman" w:cs="Times New Roman"/>
                      <w:sz w:val="20"/>
                      <w:szCs w:val="20"/>
                      <w:vertAlign w:val="superscript"/>
                    </w:rPr>
                  </w:pPr>
                  <w:r w:rsidRPr="008B6227">
                    <w:rPr>
                      <w:rFonts w:ascii="Times New Roman" w:hAnsi="Times New Roman" w:cs="Times New Roman"/>
                      <w:sz w:val="20"/>
                      <w:szCs w:val="20"/>
                      <w:vertAlign w:val="superscript"/>
                    </w:rPr>
                    <w:t>(Ф. И. О.)</w:t>
                  </w:r>
                </w:p>
              </w:tc>
            </w:tr>
            <w:tr w:rsidR="005234E4" w:rsidRPr="008B6227" w:rsidTr="00625B93">
              <w:tc>
                <w:tcPr>
                  <w:tcW w:w="4712" w:type="dxa"/>
                  <w:tcBorders>
                    <w:bottom w:val="single" w:sz="4" w:space="0" w:color="000000"/>
                  </w:tcBorders>
                  <w:hideMark/>
                </w:tcPr>
                <w:p w:rsidR="005234E4" w:rsidRPr="008B6227" w:rsidRDefault="005234E4" w:rsidP="00625B93">
                  <w:pPr>
                    <w:tabs>
                      <w:tab w:val="left" w:pos="2850"/>
                    </w:tabs>
                    <w:snapToGrid w:val="0"/>
                    <w:spacing w:after="0" w:line="240" w:lineRule="auto"/>
                    <w:rPr>
                      <w:rFonts w:ascii="Times New Roman" w:hAnsi="Times New Roman" w:cs="Times New Roman"/>
                      <w:sz w:val="10"/>
                      <w:szCs w:val="10"/>
                    </w:rPr>
                  </w:pPr>
                </w:p>
                <w:p w:rsidR="005234E4" w:rsidRPr="008B6227" w:rsidRDefault="005234E4" w:rsidP="00625B93">
                  <w:pPr>
                    <w:snapToGrid w:val="0"/>
                    <w:spacing w:after="0" w:line="240" w:lineRule="auto"/>
                    <w:rPr>
                      <w:rFonts w:ascii="Times New Roman" w:hAnsi="Times New Roman" w:cs="Times New Roman"/>
                      <w:sz w:val="20"/>
                      <w:szCs w:val="20"/>
                    </w:rPr>
                  </w:pPr>
                  <w:r w:rsidRPr="008B6227">
                    <w:rPr>
                      <w:rFonts w:ascii="Times New Roman" w:hAnsi="Times New Roman" w:cs="Times New Roman"/>
                      <w:sz w:val="20"/>
                      <w:szCs w:val="20"/>
                    </w:rPr>
                    <w:t xml:space="preserve">Паспорт:  серия_______ №___________________  </w:t>
                  </w:r>
                </w:p>
                <w:p w:rsidR="005234E4" w:rsidRPr="008B6227" w:rsidRDefault="005234E4" w:rsidP="00625B93">
                  <w:pPr>
                    <w:snapToGrid w:val="0"/>
                    <w:spacing w:after="0" w:line="240" w:lineRule="auto"/>
                    <w:rPr>
                      <w:rFonts w:ascii="Times New Roman" w:hAnsi="Times New Roman" w:cs="Times New Roman"/>
                      <w:sz w:val="10"/>
                      <w:szCs w:val="10"/>
                    </w:rPr>
                  </w:pPr>
                </w:p>
                <w:p w:rsidR="005234E4" w:rsidRPr="008B6227" w:rsidRDefault="005234E4" w:rsidP="00625B93">
                  <w:pPr>
                    <w:snapToGrid w:val="0"/>
                    <w:spacing w:after="0" w:line="240" w:lineRule="auto"/>
                    <w:rPr>
                      <w:rFonts w:ascii="Times New Roman" w:hAnsi="Times New Roman" w:cs="Times New Roman"/>
                      <w:sz w:val="20"/>
                      <w:szCs w:val="20"/>
                    </w:rPr>
                  </w:pPr>
                </w:p>
              </w:tc>
            </w:tr>
            <w:tr w:rsidR="005234E4" w:rsidRPr="008B6227" w:rsidTr="00625B93">
              <w:trPr>
                <w:trHeight w:val="462"/>
              </w:trPr>
              <w:tc>
                <w:tcPr>
                  <w:tcW w:w="4712" w:type="dxa"/>
                  <w:tcBorders>
                    <w:top w:val="single" w:sz="4" w:space="0" w:color="000000"/>
                    <w:left w:val="nil"/>
                    <w:right w:val="nil"/>
                  </w:tcBorders>
                  <w:hideMark/>
                </w:tcPr>
                <w:p w:rsidR="005234E4" w:rsidRPr="008B6227" w:rsidRDefault="005234E4" w:rsidP="00625B93">
                  <w:pPr>
                    <w:snapToGrid w:val="0"/>
                    <w:spacing w:after="0" w:line="240" w:lineRule="auto"/>
                    <w:jc w:val="center"/>
                    <w:rPr>
                      <w:rFonts w:ascii="Times New Roman" w:hAnsi="Times New Roman" w:cs="Times New Roman"/>
                      <w:sz w:val="20"/>
                      <w:szCs w:val="20"/>
                    </w:rPr>
                  </w:pPr>
                  <w:proofErr w:type="gramStart"/>
                  <w:r w:rsidRPr="008B6227">
                    <w:rPr>
                      <w:rFonts w:ascii="Times New Roman" w:hAnsi="Times New Roman" w:cs="Times New Roman"/>
                      <w:sz w:val="20"/>
                      <w:szCs w:val="20"/>
                      <w:vertAlign w:val="superscript"/>
                    </w:rPr>
                    <w:t>выдан</w:t>
                  </w:r>
                  <w:proofErr w:type="gramEnd"/>
                  <w:r w:rsidRPr="008B6227">
                    <w:rPr>
                      <w:rFonts w:ascii="Times New Roman" w:hAnsi="Times New Roman" w:cs="Times New Roman"/>
                      <w:sz w:val="20"/>
                      <w:szCs w:val="20"/>
                      <w:vertAlign w:val="superscript"/>
                    </w:rPr>
                    <w:t>,  кем, когда:</w:t>
                  </w:r>
                </w:p>
              </w:tc>
            </w:tr>
            <w:tr w:rsidR="005234E4" w:rsidRPr="008B6227" w:rsidTr="00625B93">
              <w:tc>
                <w:tcPr>
                  <w:tcW w:w="4712" w:type="dxa"/>
                  <w:tcBorders>
                    <w:left w:val="nil"/>
                    <w:bottom w:val="single" w:sz="4" w:space="0" w:color="000000"/>
                    <w:right w:val="nil"/>
                  </w:tcBorders>
                  <w:hideMark/>
                </w:tcPr>
                <w:p w:rsidR="005234E4" w:rsidRPr="008B6227" w:rsidRDefault="005234E4" w:rsidP="00625B93">
                  <w:pPr>
                    <w:snapToGrid w:val="0"/>
                    <w:spacing w:after="0" w:line="240" w:lineRule="auto"/>
                    <w:rPr>
                      <w:rFonts w:ascii="Times New Roman" w:hAnsi="Times New Roman" w:cs="Times New Roman"/>
                      <w:sz w:val="20"/>
                      <w:szCs w:val="20"/>
                    </w:rPr>
                  </w:pPr>
                </w:p>
              </w:tc>
            </w:tr>
            <w:tr w:rsidR="005234E4" w:rsidRPr="008B6227" w:rsidTr="00625B93">
              <w:tc>
                <w:tcPr>
                  <w:tcW w:w="4712" w:type="dxa"/>
                  <w:tcBorders>
                    <w:top w:val="single" w:sz="4" w:space="0" w:color="000000"/>
                    <w:left w:val="nil"/>
                    <w:right w:val="nil"/>
                  </w:tcBorders>
                  <w:hideMark/>
                </w:tcPr>
                <w:p w:rsidR="005234E4" w:rsidRPr="008B6227" w:rsidRDefault="005234E4" w:rsidP="00625B93">
                  <w:pPr>
                    <w:snapToGrid w:val="0"/>
                    <w:spacing w:after="0" w:line="240" w:lineRule="auto"/>
                    <w:rPr>
                      <w:rFonts w:ascii="Times New Roman" w:hAnsi="Times New Roman" w:cs="Times New Roman"/>
                      <w:sz w:val="20"/>
                      <w:szCs w:val="20"/>
                    </w:rPr>
                  </w:pPr>
                </w:p>
              </w:tc>
            </w:tr>
            <w:tr w:rsidR="005234E4" w:rsidRPr="008B6227" w:rsidTr="00625B93">
              <w:tc>
                <w:tcPr>
                  <w:tcW w:w="4712" w:type="dxa"/>
                  <w:tcBorders>
                    <w:left w:val="nil"/>
                    <w:bottom w:val="single" w:sz="4" w:space="0" w:color="auto"/>
                    <w:right w:val="nil"/>
                  </w:tcBorders>
                  <w:hideMark/>
                </w:tcPr>
                <w:p w:rsidR="005234E4" w:rsidRPr="008B6227" w:rsidRDefault="005234E4" w:rsidP="00625B93">
                  <w:pPr>
                    <w:keepNext/>
                    <w:suppressAutoHyphens/>
                    <w:snapToGrid w:val="0"/>
                    <w:spacing w:after="0" w:line="240" w:lineRule="auto"/>
                    <w:outlineLvl w:val="1"/>
                    <w:rPr>
                      <w:rFonts w:ascii="Times New Roman" w:eastAsia="Times New Roman" w:hAnsi="Times New Roman" w:cs="Times New Roman"/>
                      <w:sz w:val="20"/>
                      <w:szCs w:val="20"/>
                      <w:lang w:eastAsia="ar-SA"/>
                    </w:rPr>
                  </w:pPr>
                </w:p>
                <w:p w:rsidR="005234E4" w:rsidRPr="008B6227" w:rsidRDefault="005234E4" w:rsidP="00625B93">
                  <w:pPr>
                    <w:keepNext/>
                    <w:suppressAutoHyphens/>
                    <w:snapToGrid w:val="0"/>
                    <w:spacing w:after="0" w:line="240" w:lineRule="auto"/>
                    <w:outlineLvl w:val="1"/>
                    <w:rPr>
                      <w:rFonts w:ascii="Times New Roman" w:eastAsia="Times New Roman" w:hAnsi="Times New Roman" w:cs="Times New Roman"/>
                      <w:b/>
                      <w:sz w:val="20"/>
                      <w:szCs w:val="20"/>
                      <w:lang w:eastAsia="ar-SA"/>
                    </w:rPr>
                  </w:pPr>
                  <w:r w:rsidRPr="008B6227">
                    <w:rPr>
                      <w:rFonts w:ascii="Times New Roman" w:eastAsia="Times New Roman" w:hAnsi="Times New Roman" w:cs="Times New Roman"/>
                      <w:sz w:val="20"/>
                      <w:szCs w:val="20"/>
                      <w:lang w:eastAsia="ar-SA"/>
                    </w:rPr>
                    <w:t xml:space="preserve">Адрес: </w:t>
                  </w:r>
                </w:p>
              </w:tc>
            </w:tr>
            <w:tr w:rsidR="005234E4" w:rsidRPr="008B6227" w:rsidTr="00625B93">
              <w:trPr>
                <w:trHeight w:val="134"/>
              </w:trPr>
              <w:tc>
                <w:tcPr>
                  <w:tcW w:w="4712" w:type="dxa"/>
                  <w:tcBorders>
                    <w:top w:val="single" w:sz="4" w:space="0" w:color="auto"/>
                    <w:left w:val="nil"/>
                    <w:bottom w:val="single" w:sz="4" w:space="0" w:color="000000"/>
                    <w:right w:val="nil"/>
                  </w:tcBorders>
                </w:tcPr>
                <w:p w:rsidR="005234E4" w:rsidRPr="008B6227" w:rsidRDefault="005234E4" w:rsidP="00625B93">
                  <w:pPr>
                    <w:keepNext/>
                    <w:suppressAutoHyphens/>
                    <w:snapToGrid w:val="0"/>
                    <w:spacing w:after="0" w:line="240" w:lineRule="auto"/>
                    <w:outlineLvl w:val="1"/>
                    <w:rPr>
                      <w:rFonts w:ascii="Times New Roman" w:eastAsia="Times New Roman" w:hAnsi="Times New Roman" w:cs="Times New Roman"/>
                      <w:sz w:val="20"/>
                      <w:szCs w:val="20"/>
                      <w:lang w:eastAsia="ar-SA"/>
                    </w:rPr>
                  </w:pPr>
                </w:p>
                <w:p w:rsidR="005234E4" w:rsidRPr="008B6227" w:rsidRDefault="005234E4" w:rsidP="00625B93">
                  <w:pPr>
                    <w:keepNext/>
                    <w:suppressAutoHyphens/>
                    <w:snapToGrid w:val="0"/>
                    <w:spacing w:after="0" w:line="240" w:lineRule="auto"/>
                    <w:outlineLvl w:val="1"/>
                    <w:rPr>
                      <w:rFonts w:ascii="Times New Roman" w:eastAsia="Times New Roman" w:hAnsi="Times New Roman" w:cs="Times New Roman"/>
                      <w:sz w:val="20"/>
                      <w:szCs w:val="20"/>
                      <w:lang w:eastAsia="ar-SA"/>
                    </w:rPr>
                  </w:pPr>
                  <w:r w:rsidRPr="008B6227">
                    <w:rPr>
                      <w:rFonts w:ascii="Times New Roman" w:eastAsia="Times New Roman" w:hAnsi="Times New Roman" w:cs="Times New Roman"/>
                      <w:sz w:val="20"/>
                      <w:szCs w:val="20"/>
                      <w:lang w:eastAsia="ar-SA"/>
                    </w:rPr>
                    <w:t>Телефон</w:t>
                  </w:r>
                </w:p>
              </w:tc>
            </w:tr>
            <w:tr w:rsidR="005234E4" w:rsidRPr="008B6227" w:rsidTr="00625B93">
              <w:trPr>
                <w:trHeight w:val="297"/>
              </w:trPr>
              <w:tc>
                <w:tcPr>
                  <w:tcW w:w="4712" w:type="dxa"/>
                  <w:tcBorders>
                    <w:top w:val="single" w:sz="4" w:space="0" w:color="000000"/>
                    <w:left w:val="nil"/>
                    <w:bottom w:val="nil"/>
                    <w:right w:val="nil"/>
                  </w:tcBorders>
                  <w:hideMark/>
                </w:tcPr>
                <w:p w:rsidR="005234E4" w:rsidRPr="008B6227" w:rsidRDefault="005234E4" w:rsidP="00625B93">
                  <w:pPr>
                    <w:keepNext/>
                    <w:suppressAutoHyphens/>
                    <w:snapToGrid w:val="0"/>
                    <w:spacing w:after="0" w:line="240" w:lineRule="auto"/>
                    <w:outlineLvl w:val="1"/>
                    <w:rPr>
                      <w:rFonts w:ascii="Times New Roman" w:eastAsia="Times New Roman" w:hAnsi="Times New Roman" w:cs="Times New Roman"/>
                      <w:sz w:val="20"/>
                      <w:szCs w:val="20"/>
                      <w:lang w:eastAsia="ar-SA"/>
                    </w:rPr>
                  </w:pPr>
                </w:p>
                <w:p w:rsidR="005234E4" w:rsidRPr="008B6227" w:rsidRDefault="005234E4" w:rsidP="00625B93">
                  <w:pPr>
                    <w:spacing w:after="0" w:line="240" w:lineRule="auto"/>
                    <w:rPr>
                      <w:lang w:eastAsia="ar-SA"/>
                    </w:rPr>
                  </w:pPr>
                </w:p>
              </w:tc>
            </w:tr>
          </w:tbl>
          <w:p w:rsidR="005234E4" w:rsidRPr="008B6227" w:rsidRDefault="005234E4" w:rsidP="00625B93">
            <w:pPr>
              <w:tabs>
                <w:tab w:val="left" w:pos="1965"/>
                <w:tab w:val="center" w:pos="2562"/>
              </w:tabs>
              <w:spacing w:after="0" w:line="240" w:lineRule="auto"/>
              <w:jc w:val="center"/>
              <w:rPr>
                <w:rFonts w:ascii="Times New Roman" w:hAnsi="Times New Roman" w:cs="Times New Roman"/>
                <w:sz w:val="20"/>
                <w:szCs w:val="20"/>
              </w:rPr>
            </w:pPr>
            <w:r w:rsidRPr="008B6227">
              <w:rPr>
                <w:rFonts w:ascii="Times New Roman" w:hAnsi="Times New Roman" w:cs="Times New Roman"/>
                <w:b/>
                <w:sz w:val="20"/>
                <w:szCs w:val="20"/>
              </w:rPr>
              <w:t>Заказчик</w:t>
            </w:r>
            <w:r w:rsidRPr="008B6227">
              <w:rPr>
                <w:rFonts w:ascii="Times New Roman" w:hAnsi="Times New Roman" w:cs="Times New Roman"/>
                <w:sz w:val="20"/>
                <w:szCs w:val="20"/>
              </w:rPr>
              <w:t>______________________</w:t>
            </w:r>
          </w:p>
          <w:p w:rsidR="005234E4" w:rsidRPr="008B6227" w:rsidRDefault="005234E4" w:rsidP="00625B93">
            <w:pPr>
              <w:tabs>
                <w:tab w:val="left" w:pos="1965"/>
                <w:tab w:val="center" w:pos="2562"/>
              </w:tabs>
              <w:spacing w:after="0" w:line="240" w:lineRule="auto"/>
              <w:jc w:val="center"/>
              <w:rPr>
                <w:rFonts w:ascii="Times New Roman" w:eastAsia="Times New Roman" w:hAnsi="Times New Roman" w:cs="Times New Roman"/>
                <w:b/>
                <w:sz w:val="20"/>
                <w:szCs w:val="20"/>
              </w:rPr>
            </w:pPr>
          </w:p>
        </w:tc>
      </w:tr>
    </w:tbl>
    <w:p w:rsidR="00284FF2" w:rsidRDefault="005234E4" w:rsidP="00284FF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br w:type="page"/>
      </w:r>
      <w:r w:rsidR="00284FF2">
        <w:rPr>
          <w:rFonts w:ascii="Times New Roman" w:hAnsi="Times New Roman" w:cs="Times New Roman"/>
          <w:b/>
          <w:bCs/>
          <w:sz w:val="24"/>
          <w:szCs w:val="24"/>
        </w:rPr>
        <w:lastRenderedPageBreak/>
        <w:t>Приложение 2</w:t>
      </w:r>
      <w:r w:rsidRPr="007C2C51">
        <w:rPr>
          <w:rFonts w:ascii="Times New Roman" w:hAnsi="Times New Roman" w:cs="Times New Roman"/>
          <w:b/>
          <w:bCs/>
          <w:sz w:val="24"/>
          <w:szCs w:val="24"/>
        </w:rPr>
        <w:t xml:space="preserve">                                                                                </w:t>
      </w:r>
    </w:p>
    <w:p w:rsidR="005234E4" w:rsidRPr="00284FF2" w:rsidRDefault="00284FF2" w:rsidP="00284FF2">
      <w:pPr>
        <w:tabs>
          <w:tab w:val="left" w:pos="5103"/>
          <w:tab w:val="left" w:pos="5812"/>
          <w:tab w:val="right" w:pos="9355"/>
        </w:tabs>
        <w:spacing w:after="0" w:line="240" w:lineRule="auto"/>
        <w:rPr>
          <w:rFonts w:ascii="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sidR="005234E4" w:rsidRPr="0042008E">
        <w:rPr>
          <w:rFonts w:ascii="Times New Roman" w:hAnsi="Times New Roman" w:cs="Times New Roman"/>
          <w:b/>
          <w:bCs/>
        </w:rPr>
        <w:t xml:space="preserve">Директору </w:t>
      </w:r>
      <w:r w:rsidR="005234E4">
        <w:rPr>
          <w:rFonts w:ascii="Times New Roman" w:hAnsi="Times New Roman" w:cs="Times New Roman"/>
          <w:b/>
          <w:bCs/>
        </w:rPr>
        <w:t xml:space="preserve"> </w:t>
      </w:r>
      <w:r w:rsidR="005234E4" w:rsidRPr="0042008E">
        <w:rPr>
          <w:rFonts w:ascii="Times New Roman" w:hAnsi="Times New Roman" w:cs="Times New Roman"/>
          <w:b/>
          <w:bCs/>
        </w:rPr>
        <w:t>АНО ДПО</w:t>
      </w:r>
    </w:p>
    <w:p w:rsidR="005234E4" w:rsidRPr="0042008E" w:rsidRDefault="005234E4" w:rsidP="005234E4">
      <w:pPr>
        <w:spacing w:after="0" w:line="240" w:lineRule="auto"/>
        <w:ind w:left="4956"/>
        <w:rPr>
          <w:rFonts w:ascii="Times New Roman" w:hAnsi="Times New Roman" w:cs="Times New Roman"/>
          <w:b/>
          <w:bCs/>
        </w:rPr>
      </w:pPr>
      <w:r w:rsidRPr="0042008E">
        <w:rPr>
          <w:rFonts w:ascii="Times New Roman" w:hAnsi="Times New Roman" w:cs="Times New Roman"/>
          <w:b/>
          <w:bCs/>
        </w:rPr>
        <w:t xml:space="preserve"> «Учебный центр государственной и муниципальной службы» </w:t>
      </w:r>
      <w:r>
        <w:rPr>
          <w:rFonts w:ascii="Times New Roman" w:hAnsi="Times New Roman" w:cs="Times New Roman"/>
          <w:b/>
          <w:bCs/>
        </w:rPr>
        <w:t xml:space="preserve"> </w:t>
      </w:r>
      <w:proofErr w:type="spellStart"/>
      <w:r w:rsidRPr="0042008E">
        <w:rPr>
          <w:rFonts w:ascii="Times New Roman" w:hAnsi="Times New Roman" w:cs="Times New Roman"/>
          <w:b/>
          <w:bCs/>
        </w:rPr>
        <w:t>Апековой</w:t>
      </w:r>
      <w:proofErr w:type="spellEnd"/>
      <w:r w:rsidRPr="0042008E">
        <w:rPr>
          <w:rFonts w:ascii="Times New Roman" w:hAnsi="Times New Roman" w:cs="Times New Roman"/>
          <w:b/>
          <w:bCs/>
        </w:rPr>
        <w:t xml:space="preserve">  Л.А.</w:t>
      </w:r>
    </w:p>
    <w:p w:rsidR="005234E4" w:rsidRPr="0042008E" w:rsidRDefault="005234E4" w:rsidP="005234E4">
      <w:pPr>
        <w:spacing w:after="0" w:line="240" w:lineRule="auto"/>
        <w:ind w:left="4956" w:firstLine="709"/>
        <w:rPr>
          <w:rFonts w:ascii="Times New Roman" w:hAnsi="Times New Roman" w:cs="Times New Roman"/>
          <w:b/>
          <w:bCs/>
        </w:rPr>
      </w:pPr>
    </w:p>
    <w:p w:rsidR="005234E4" w:rsidRPr="0042008E"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_________________________________</w:t>
      </w:r>
    </w:p>
    <w:p w:rsidR="005234E4" w:rsidRPr="0042008E" w:rsidRDefault="005234E4" w:rsidP="005234E4">
      <w:pPr>
        <w:spacing w:after="0" w:line="240" w:lineRule="auto"/>
        <w:ind w:left="4956" w:firstLine="709"/>
        <w:rPr>
          <w:rFonts w:ascii="Times New Roman" w:hAnsi="Times New Roman" w:cs="Times New Roman"/>
          <w:i/>
        </w:rPr>
      </w:pPr>
      <w:r w:rsidRPr="0042008E">
        <w:rPr>
          <w:rFonts w:ascii="Times New Roman" w:hAnsi="Times New Roman" w:cs="Times New Roman"/>
          <w:i/>
        </w:rPr>
        <w:t xml:space="preserve"> (Ф.И.О. полностью)</w:t>
      </w:r>
      <w:r>
        <w:rPr>
          <w:rFonts w:ascii="Times New Roman" w:hAnsi="Times New Roman" w:cs="Times New Roman"/>
          <w:i/>
        </w:rPr>
        <w:t xml:space="preserve"> слушателя</w:t>
      </w:r>
    </w:p>
    <w:p w:rsidR="005234E4"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_________________________________</w:t>
      </w:r>
    </w:p>
    <w:p w:rsidR="005234E4" w:rsidRPr="0042008E" w:rsidRDefault="005234E4" w:rsidP="005234E4">
      <w:pPr>
        <w:spacing w:after="0" w:line="240" w:lineRule="auto"/>
        <w:ind w:left="4956" w:firstLine="709"/>
        <w:rPr>
          <w:rFonts w:ascii="Times New Roman" w:hAnsi="Times New Roman" w:cs="Times New Roman"/>
          <w:b/>
          <w:bCs/>
        </w:rPr>
      </w:pPr>
    </w:p>
    <w:p w:rsidR="005234E4" w:rsidRPr="0042008E"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 xml:space="preserve">паспорт ___________________ </w:t>
      </w:r>
    </w:p>
    <w:p w:rsidR="005234E4" w:rsidRPr="0042008E" w:rsidRDefault="005234E4" w:rsidP="005234E4">
      <w:pPr>
        <w:spacing w:after="0" w:line="240" w:lineRule="auto"/>
        <w:ind w:left="4956" w:firstLine="709"/>
        <w:jc w:val="center"/>
        <w:rPr>
          <w:rFonts w:ascii="Times New Roman" w:hAnsi="Times New Roman" w:cs="Times New Roman"/>
          <w:bCs/>
          <w:i/>
        </w:rPr>
      </w:pPr>
      <w:r w:rsidRPr="0042008E">
        <w:rPr>
          <w:rFonts w:ascii="Times New Roman" w:hAnsi="Times New Roman" w:cs="Times New Roman"/>
          <w:bCs/>
          <w:i/>
        </w:rPr>
        <w:t>(серия, номер)</w:t>
      </w:r>
    </w:p>
    <w:p w:rsidR="005234E4" w:rsidRPr="0042008E" w:rsidRDefault="005234E4" w:rsidP="005234E4">
      <w:pPr>
        <w:spacing w:after="0" w:line="240" w:lineRule="auto"/>
        <w:ind w:left="4956" w:firstLine="709"/>
        <w:rPr>
          <w:rFonts w:ascii="Times New Roman" w:hAnsi="Times New Roman" w:cs="Times New Roman"/>
          <w:b/>
          <w:bCs/>
        </w:rPr>
      </w:pPr>
    </w:p>
    <w:p w:rsidR="005234E4"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выдан______________________</w:t>
      </w:r>
    </w:p>
    <w:p w:rsidR="005234E4" w:rsidRPr="0042008E" w:rsidRDefault="005234E4" w:rsidP="005234E4">
      <w:pPr>
        <w:spacing w:after="0" w:line="240" w:lineRule="auto"/>
        <w:ind w:left="4956" w:firstLine="709"/>
        <w:rPr>
          <w:rFonts w:ascii="Times New Roman" w:hAnsi="Times New Roman" w:cs="Times New Roman"/>
          <w:b/>
          <w:bCs/>
        </w:rPr>
      </w:pPr>
    </w:p>
    <w:p w:rsidR="005234E4" w:rsidRDefault="005234E4" w:rsidP="005234E4">
      <w:pPr>
        <w:spacing w:after="0" w:line="240" w:lineRule="auto"/>
        <w:ind w:left="4956" w:firstLine="709"/>
        <w:rPr>
          <w:rFonts w:ascii="Times New Roman" w:hAnsi="Times New Roman" w:cs="Times New Roman"/>
          <w:b/>
        </w:rPr>
      </w:pPr>
      <w:proofErr w:type="gramStart"/>
      <w:r w:rsidRPr="0042008E">
        <w:rPr>
          <w:rFonts w:ascii="Times New Roman" w:hAnsi="Times New Roman" w:cs="Times New Roman"/>
          <w:b/>
        </w:rPr>
        <w:t>проживающего</w:t>
      </w:r>
      <w:proofErr w:type="gramEnd"/>
      <w:r w:rsidRPr="0042008E">
        <w:rPr>
          <w:rFonts w:ascii="Times New Roman" w:hAnsi="Times New Roman" w:cs="Times New Roman"/>
          <w:b/>
        </w:rPr>
        <w:t xml:space="preserve"> (ей) по адресу:</w:t>
      </w:r>
    </w:p>
    <w:p w:rsidR="005234E4" w:rsidRPr="0042008E" w:rsidRDefault="005234E4" w:rsidP="005234E4">
      <w:pPr>
        <w:spacing w:after="0" w:line="240" w:lineRule="auto"/>
        <w:ind w:left="4956" w:firstLine="709"/>
        <w:rPr>
          <w:rFonts w:ascii="Times New Roman" w:hAnsi="Times New Roman" w:cs="Times New Roman"/>
          <w:b/>
        </w:rPr>
      </w:pPr>
    </w:p>
    <w:p w:rsidR="005234E4" w:rsidRPr="0042008E"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_________________________________</w:t>
      </w:r>
    </w:p>
    <w:p w:rsidR="005234E4" w:rsidRPr="0042008E"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_________________________________</w:t>
      </w:r>
    </w:p>
    <w:p w:rsidR="005234E4" w:rsidRPr="0042008E"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_________________________________</w:t>
      </w:r>
    </w:p>
    <w:p w:rsidR="005234E4" w:rsidRPr="0042008E"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_________________________________</w:t>
      </w:r>
    </w:p>
    <w:p w:rsidR="005234E4" w:rsidRDefault="005234E4" w:rsidP="005234E4">
      <w:pPr>
        <w:tabs>
          <w:tab w:val="left" w:pos="8069"/>
        </w:tabs>
        <w:spacing w:after="0" w:line="240" w:lineRule="auto"/>
        <w:ind w:left="4956" w:firstLine="709"/>
        <w:rPr>
          <w:rFonts w:ascii="Times New Roman" w:hAnsi="Times New Roman" w:cs="Times New Roman"/>
          <w:i/>
        </w:rPr>
      </w:pPr>
      <w:r w:rsidRPr="0042008E">
        <w:rPr>
          <w:rFonts w:ascii="Times New Roman" w:hAnsi="Times New Roman" w:cs="Times New Roman"/>
          <w:i/>
        </w:rPr>
        <w:t>(номер телефона)</w:t>
      </w:r>
      <w:r>
        <w:rPr>
          <w:rFonts w:ascii="Times New Roman" w:hAnsi="Times New Roman" w:cs="Times New Roman"/>
          <w:i/>
        </w:rPr>
        <w:tab/>
      </w:r>
    </w:p>
    <w:p w:rsidR="005234E4" w:rsidRPr="0042008E"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_________________________________</w:t>
      </w:r>
    </w:p>
    <w:p w:rsidR="005234E4" w:rsidRPr="0042008E" w:rsidRDefault="005234E4" w:rsidP="005234E4">
      <w:pPr>
        <w:spacing w:after="0" w:line="240" w:lineRule="auto"/>
        <w:ind w:left="4956" w:firstLine="709"/>
        <w:rPr>
          <w:rFonts w:ascii="Times New Roman" w:hAnsi="Times New Roman" w:cs="Times New Roman"/>
          <w:i/>
        </w:rPr>
      </w:pPr>
      <w:r w:rsidRPr="0042008E">
        <w:rPr>
          <w:rFonts w:ascii="Times New Roman" w:hAnsi="Times New Roman" w:cs="Times New Roman"/>
          <w:i/>
        </w:rPr>
        <w:t>(</w:t>
      </w:r>
      <w:r>
        <w:rPr>
          <w:rFonts w:ascii="Times New Roman" w:hAnsi="Times New Roman" w:cs="Times New Roman"/>
          <w:i/>
        </w:rPr>
        <w:t>электронная почта</w:t>
      </w:r>
      <w:r w:rsidRPr="0042008E">
        <w:rPr>
          <w:rFonts w:ascii="Times New Roman" w:hAnsi="Times New Roman" w:cs="Times New Roman"/>
          <w:i/>
        </w:rPr>
        <w:t>)</w:t>
      </w:r>
    </w:p>
    <w:p w:rsidR="005234E4" w:rsidRPr="0042008E" w:rsidRDefault="005234E4" w:rsidP="005234E4">
      <w:pPr>
        <w:tabs>
          <w:tab w:val="left" w:pos="8069"/>
        </w:tabs>
        <w:spacing w:after="0" w:line="240" w:lineRule="auto"/>
        <w:ind w:left="4956" w:firstLine="709"/>
        <w:rPr>
          <w:rFonts w:ascii="Times New Roman" w:hAnsi="Times New Roman" w:cs="Times New Roman"/>
          <w:i/>
        </w:rPr>
      </w:pPr>
    </w:p>
    <w:p w:rsidR="005234E4" w:rsidRPr="0042008E" w:rsidRDefault="005234E4" w:rsidP="005234E4">
      <w:pPr>
        <w:spacing w:after="0" w:line="240" w:lineRule="auto"/>
        <w:ind w:left="4956" w:firstLine="709"/>
        <w:rPr>
          <w:rFonts w:ascii="Times New Roman" w:hAnsi="Times New Roman" w:cs="Times New Roman"/>
          <w:b/>
        </w:rPr>
      </w:pPr>
      <w:r w:rsidRPr="0042008E">
        <w:rPr>
          <w:rFonts w:ascii="Times New Roman" w:hAnsi="Times New Roman" w:cs="Times New Roman"/>
          <w:b/>
        </w:rPr>
        <w:t>место работы/должность:</w:t>
      </w:r>
    </w:p>
    <w:p w:rsidR="005234E4" w:rsidRPr="0042008E" w:rsidRDefault="005234E4" w:rsidP="005234E4">
      <w:pPr>
        <w:spacing w:after="0" w:line="240" w:lineRule="auto"/>
        <w:ind w:left="4956" w:firstLine="709"/>
        <w:rPr>
          <w:rFonts w:ascii="Times New Roman" w:hAnsi="Times New Roman" w:cs="Times New Roman"/>
          <w:b/>
          <w:bCs/>
        </w:rPr>
      </w:pPr>
      <w:r w:rsidRPr="0042008E">
        <w:rPr>
          <w:rFonts w:ascii="Times New Roman" w:hAnsi="Times New Roman" w:cs="Times New Roman"/>
          <w:b/>
          <w:bCs/>
        </w:rPr>
        <w:t>_________________________________</w:t>
      </w:r>
    </w:p>
    <w:p w:rsidR="005234E4" w:rsidRPr="007C2C51" w:rsidRDefault="005234E4" w:rsidP="005234E4">
      <w:pPr>
        <w:spacing w:after="0" w:line="240" w:lineRule="auto"/>
        <w:ind w:left="4956" w:firstLine="709"/>
        <w:rPr>
          <w:rFonts w:ascii="Times New Roman" w:hAnsi="Times New Roman" w:cs="Times New Roman"/>
          <w:b/>
          <w:bCs/>
          <w:sz w:val="24"/>
          <w:szCs w:val="24"/>
        </w:rPr>
      </w:pPr>
      <w:r w:rsidRPr="0042008E">
        <w:rPr>
          <w:rFonts w:ascii="Times New Roman" w:hAnsi="Times New Roman" w:cs="Times New Roman"/>
          <w:b/>
          <w:bCs/>
        </w:rPr>
        <w:t>_________________________________</w:t>
      </w:r>
    </w:p>
    <w:p w:rsidR="005234E4" w:rsidRPr="00C57BA3" w:rsidRDefault="005234E4" w:rsidP="005234E4">
      <w:pPr>
        <w:spacing w:after="0" w:line="240" w:lineRule="auto"/>
        <w:ind w:left="4956" w:firstLine="709"/>
        <w:rPr>
          <w:rFonts w:ascii="Times New Roman" w:hAnsi="Times New Roman" w:cs="Times New Roman"/>
          <w:i/>
          <w:sz w:val="20"/>
          <w:szCs w:val="20"/>
        </w:rPr>
      </w:pPr>
    </w:p>
    <w:p w:rsidR="005234E4" w:rsidRPr="00C57BA3" w:rsidRDefault="005234E4" w:rsidP="005234E4">
      <w:pPr>
        <w:spacing w:after="0" w:line="240" w:lineRule="auto"/>
        <w:ind w:firstLine="709"/>
        <w:rPr>
          <w:rFonts w:ascii="Times New Roman" w:hAnsi="Times New Roman" w:cs="Times New Roman"/>
          <w:sz w:val="24"/>
          <w:szCs w:val="24"/>
        </w:rPr>
      </w:pPr>
    </w:p>
    <w:p w:rsidR="005234E4" w:rsidRPr="00C57BA3" w:rsidRDefault="005234E4" w:rsidP="005234E4">
      <w:pPr>
        <w:spacing w:after="0" w:line="240" w:lineRule="auto"/>
        <w:ind w:firstLine="709"/>
        <w:jc w:val="center"/>
        <w:rPr>
          <w:rFonts w:ascii="Times New Roman" w:hAnsi="Times New Roman" w:cs="Times New Roman"/>
          <w:b/>
          <w:bCs/>
          <w:sz w:val="24"/>
          <w:szCs w:val="24"/>
        </w:rPr>
      </w:pPr>
    </w:p>
    <w:p w:rsidR="005234E4" w:rsidRPr="00C57BA3" w:rsidRDefault="005234E4" w:rsidP="005234E4">
      <w:pPr>
        <w:spacing w:after="0" w:line="240" w:lineRule="auto"/>
        <w:ind w:firstLine="709"/>
        <w:rPr>
          <w:rFonts w:ascii="Times New Roman" w:hAnsi="Times New Roman" w:cs="Times New Roman"/>
          <w:b/>
          <w:bCs/>
          <w:sz w:val="24"/>
          <w:szCs w:val="24"/>
        </w:rPr>
      </w:pPr>
      <w:r w:rsidRPr="00C57BA3">
        <w:rPr>
          <w:rFonts w:ascii="Times New Roman" w:hAnsi="Times New Roman" w:cs="Times New Roman"/>
          <w:b/>
          <w:bCs/>
          <w:sz w:val="24"/>
          <w:szCs w:val="24"/>
        </w:rPr>
        <w:t xml:space="preserve">                                                            ЗАЯВЛЕНИЕ</w:t>
      </w:r>
    </w:p>
    <w:p w:rsidR="005234E4" w:rsidRPr="00C57BA3" w:rsidRDefault="005234E4" w:rsidP="005234E4">
      <w:pPr>
        <w:spacing w:after="0" w:line="240" w:lineRule="auto"/>
        <w:ind w:firstLine="709"/>
        <w:jc w:val="center"/>
        <w:rPr>
          <w:rFonts w:ascii="Times New Roman" w:hAnsi="Times New Roman" w:cs="Times New Roman"/>
          <w:b/>
          <w:bCs/>
          <w:sz w:val="24"/>
          <w:szCs w:val="24"/>
        </w:rPr>
      </w:pPr>
      <w:r w:rsidRPr="00C57BA3">
        <w:rPr>
          <w:rFonts w:ascii="Times New Roman" w:hAnsi="Times New Roman" w:cs="Times New Roman"/>
          <w:b/>
          <w:bCs/>
          <w:sz w:val="24"/>
          <w:szCs w:val="24"/>
        </w:rPr>
        <w:tab/>
      </w:r>
    </w:p>
    <w:p w:rsidR="005234E4" w:rsidRPr="00F52BD2" w:rsidRDefault="005234E4" w:rsidP="005234E4">
      <w:pPr>
        <w:spacing w:after="0" w:line="240" w:lineRule="auto"/>
        <w:ind w:firstLine="709"/>
        <w:jc w:val="both"/>
        <w:rPr>
          <w:rFonts w:ascii="Times New Roman" w:hAnsi="Times New Roman" w:cs="Times New Roman"/>
          <w:sz w:val="20"/>
          <w:szCs w:val="20"/>
        </w:rPr>
      </w:pPr>
      <w:r w:rsidRPr="007C2C51">
        <w:rPr>
          <w:rFonts w:ascii="Times New Roman" w:hAnsi="Times New Roman" w:cs="Times New Roman"/>
          <w:sz w:val="20"/>
          <w:szCs w:val="20"/>
        </w:rPr>
        <w:t xml:space="preserve">Прошу зачислить меня в АНО ДПО «Учебный центр государственной и муниципальной службы»  на </w:t>
      </w:r>
      <w:r>
        <w:rPr>
          <w:rFonts w:ascii="Times New Roman" w:hAnsi="Times New Roman" w:cs="Times New Roman"/>
          <w:sz w:val="20"/>
          <w:szCs w:val="20"/>
        </w:rPr>
        <w:t xml:space="preserve">профессиональное обучение, </w:t>
      </w:r>
      <w:r w:rsidRPr="007C2C51">
        <w:rPr>
          <w:rFonts w:ascii="Times New Roman" w:hAnsi="Times New Roman" w:cs="Times New Roman"/>
          <w:sz w:val="20"/>
          <w:szCs w:val="20"/>
        </w:rPr>
        <w:t>профессиональную переподготовку</w:t>
      </w:r>
      <w:r>
        <w:rPr>
          <w:rFonts w:ascii="Times New Roman" w:hAnsi="Times New Roman" w:cs="Times New Roman"/>
          <w:sz w:val="20"/>
          <w:szCs w:val="20"/>
        </w:rPr>
        <w:t xml:space="preserve">, </w:t>
      </w:r>
      <w:r w:rsidRPr="007C2C51">
        <w:rPr>
          <w:rFonts w:ascii="Times New Roman" w:hAnsi="Times New Roman" w:cs="Times New Roman"/>
          <w:sz w:val="20"/>
          <w:szCs w:val="20"/>
        </w:rPr>
        <w:t xml:space="preserve">повышение квалификации  по </w:t>
      </w:r>
      <w:r w:rsidRPr="00F52BD2">
        <w:rPr>
          <w:rFonts w:ascii="Times New Roman" w:hAnsi="Times New Roman" w:cs="Times New Roman"/>
          <w:sz w:val="20"/>
          <w:szCs w:val="20"/>
        </w:rPr>
        <w:t>программе:</w:t>
      </w:r>
    </w:p>
    <w:p w:rsidR="005234E4" w:rsidRDefault="005234E4" w:rsidP="005234E4">
      <w:pPr>
        <w:spacing w:after="0" w:line="240" w:lineRule="auto"/>
        <w:ind w:firstLine="709"/>
        <w:jc w:val="both"/>
        <w:rPr>
          <w:rFonts w:ascii="Times New Roman" w:hAnsi="Times New Roman" w:cs="Times New Roman"/>
          <w:i/>
          <w:sz w:val="16"/>
          <w:szCs w:val="16"/>
        </w:rPr>
      </w:pPr>
      <w:r w:rsidRPr="002274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2274B1">
        <w:rPr>
          <w:rFonts w:ascii="Times New Roman" w:hAnsi="Times New Roman" w:cs="Times New Roman"/>
          <w:i/>
          <w:sz w:val="16"/>
          <w:szCs w:val="16"/>
        </w:rPr>
        <w:t xml:space="preserve"> (</w:t>
      </w:r>
      <w:r>
        <w:rPr>
          <w:rFonts w:ascii="Times New Roman" w:hAnsi="Times New Roman" w:cs="Times New Roman"/>
          <w:i/>
          <w:sz w:val="16"/>
          <w:szCs w:val="16"/>
        </w:rPr>
        <w:t>н</w:t>
      </w:r>
      <w:r w:rsidRPr="002274B1">
        <w:rPr>
          <w:rFonts w:ascii="Times New Roman" w:hAnsi="Times New Roman" w:cs="Times New Roman"/>
          <w:i/>
          <w:sz w:val="16"/>
          <w:szCs w:val="16"/>
        </w:rPr>
        <w:t>ужное подчеркнуть)</w:t>
      </w:r>
    </w:p>
    <w:p w:rsidR="005234E4" w:rsidRPr="002274B1" w:rsidRDefault="005234E4" w:rsidP="005234E4">
      <w:pPr>
        <w:spacing w:after="0" w:line="240" w:lineRule="auto"/>
        <w:ind w:firstLine="709"/>
        <w:jc w:val="both"/>
        <w:rPr>
          <w:rFonts w:ascii="Times New Roman" w:hAnsi="Times New Roman" w:cs="Times New Roman"/>
          <w:i/>
          <w:sz w:val="16"/>
          <w:szCs w:val="16"/>
        </w:rPr>
      </w:pPr>
    </w:p>
    <w:p w:rsidR="005234E4" w:rsidRPr="007C2C51" w:rsidRDefault="005234E4" w:rsidP="005234E4">
      <w:pPr>
        <w:pBdr>
          <w:bottom w:val="single" w:sz="6" w:space="1" w:color="auto"/>
        </w:pBdr>
        <w:spacing w:after="0" w:line="240" w:lineRule="auto"/>
        <w:ind w:firstLine="709"/>
        <w:jc w:val="both"/>
        <w:rPr>
          <w:rFonts w:ascii="Times New Roman" w:hAnsi="Times New Roman" w:cs="Times New Roman"/>
          <w:sz w:val="20"/>
          <w:szCs w:val="20"/>
        </w:rPr>
      </w:pPr>
    </w:p>
    <w:p w:rsidR="005234E4" w:rsidRDefault="005234E4" w:rsidP="005234E4">
      <w:pPr>
        <w:spacing w:after="0" w:line="240" w:lineRule="auto"/>
        <w:jc w:val="both"/>
        <w:rPr>
          <w:rFonts w:ascii="Times New Roman" w:hAnsi="Times New Roman" w:cs="Times New Roman"/>
          <w:b/>
          <w:sz w:val="20"/>
          <w:szCs w:val="20"/>
        </w:rPr>
      </w:pPr>
    </w:p>
    <w:p w:rsidR="005234E4" w:rsidRPr="007C2C51" w:rsidRDefault="005234E4" w:rsidP="005234E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5234E4" w:rsidRPr="007C2C51" w:rsidRDefault="005234E4" w:rsidP="005234E4">
      <w:pPr>
        <w:spacing w:after="0" w:line="240" w:lineRule="auto"/>
        <w:jc w:val="both"/>
        <w:rPr>
          <w:rFonts w:ascii="Times New Roman" w:hAnsi="Times New Roman" w:cs="Times New Roman"/>
          <w:b/>
          <w:sz w:val="20"/>
          <w:szCs w:val="20"/>
        </w:rPr>
      </w:pPr>
    </w:p>
    <w:p w:rsidR="005234E4" w:rsidRDefault="005234E4" w:rsidP="005234E4">
      <w:pPr>
        <w:spacing w:after="0" w:line="240" w:lineRule="auto"/>
        <w:ind w:firstLine="709"/>
        <w:jc w:val="both"/>
        <w:rPr>
          <w:rFonts w:ascii="Times New Roman" w:hAnsi="Times New Roman" w:cs="Times New Roman"/>
          <w:i/>
          <w:sz w:val="20"/>
          <w:szCs w:val="20"/>
        </w:rPr>
      </w:pPr>
      <w:proofErr w:type="gramStart"/>
      <w:r w:rsidRPr="007C2C51">
        <w:rPr>
          <w:rFonts w:ascii="Times New Roman" w:hAnsi="Times New Roman" w:cs="Times New Roman"/>
          <w:sz w:val="20"/>
          <w:szCs w:val="20"/>
        </w:rPr>
        <w:t xml:space="preserve">Форма обучения: очная/ очно-заочная/ заочная/ </w:t>
      </w:r>
      <w:r w:rsidRPr="007C2C51">
        <w:rPr>
          <w:rFonts w:ascii="Times New Roman" w:hAnsi="Times New Roman" w:cs="Times New Roman"/>
          <w:i/>
          <w:sz w:val="20"/>
          <w:szCs w:val="20"/>
        </w:rPr>
        <w:t>нужное подчеркнуть)</w:t>
      </w:r>
      <w:proofErr w:type="gramEnd"/>
    </w:p>
    <w:p w:rsidR="005234E4" w:rsidRPr="007C2C51" w:rsidRDefault="005234E4" w:rsidP="005234E4">
      <w:pPr>
        <w:spacing w:after="0" w:line="240" w:lineRule="auto"/>
        <w:ind w:firstLine="709"/>
        <w:jc w:val="both"/>
        <w:rPr>
          <w:rFonts w:ascii="Times New Roman" w:hAnsi="Times New Roman" w:cs="Times New Roman"/>
          <w:sz w:val="20"/>
          <w:szCs w:val="20"/>
        </w:rPr>
      </w:pPr>
    </w:p>
    <w:p w:rsidR="005234E4" w:rsidRPr="007C2C51" w:rsidRDefault="005234E4" w:rsidP="005234E4">
      <w:pPr>
        <w:spacing w:after="0" w:line="240" w:lineRule="auto"/>
        <w:ind w:firstLine="709"/>
        <w:jc w:val="both"/>
        <w:rPr>
          <w:rFonts w:ascii="Times New Roman" w:hAnsi="Times New Roman" w:cs="Times New Roman"/>
          <w:sz w:val="20"/>
          <w:szCs w:val="20"/>
        </w:rPr>
      </w:pPr>
      <w:r w:rsidRPr="007C2C51">
        <w:rPr>
          <w:rFonts w:ascii="Times New Roman" w:hAnsi="Times New Roman" w:cs="Times New Roman"/>
          <w:sz w:val="20"/>
          <w:szCs w:val="20"/>
        </w:rPr>
        <w:t xml:space="preserve">Длительность обучения: </w:t>
      </w:r>
      <w:r w:rsidRPr="007C2C51">
        <w:rPr>
          <w:rFonts w:ascii="Times New Roman" w:hAnsi="Times New Roman" w:cs="Times New Roman"/>
          <w:sz w:val="20"/>
          <w:szCs w:val="20"/>
          <w:u w:val="single"/>
        </w:rPr>
        <w:t xml:space="preserve">      </w:t>
      </w:r>
      <w:r w:rsidRPr="007C2C51">
        <w:rPr>
          <w:rFonts w:ascii="Times New Roman" w:hAnsi="Times New Roman" w:cs="Times New Roman"/>
          <w:sz w:val="20"/>
          <w:szCs w:val="20"/>
        </w:rPr>
        <w:t xml:space="preserve">академических часов </w:t>
      </w:r>
    </w:p>
    <w:p w:rsidR="005234E4" w:rsidRPr="007C2C51" w:rsidRDefault="005234E4" w:rsidP="005234E4">
      <w:pPr>
        <w:spacing w:after="0" w:line="240" w:lineRule="auto"/>
        <w:ind w:firstLine="709"/>
        <w:jc w:val="both"/>
        <w:rPr>
          <w:rFonts w:ascii="Times New Roman" w:hAnsi="Times New Roman" w:cs="Times New Roman"/>
          <w:b/>
          <w:sz w:val="20"/>
          <w:szCs w:val="20"/>
          <w:u w:val="single"/>
        </w:rPr>
      </w:pPr>
    </w:p>
    <w:p w:rsidR="005234E4" w:rsidRPr="007C2C51" w:rsidRDefault="005234E4" w:rsidP="005234E4">
      <w:pPr>
        <w:spacing w:after="0" w:line="240" w:lineRule="auto"/>
        <w:jc w:val="both"/>
        <w:rPr>
          <w:rFonts w:ascii="Times New Roman" w:eastAsia="Times New Roman" w:hAnsi="Times New Roman" w:cs="Times New Roman"/>
          <w:sz w:val="20"/>
          <w:szCs w:val="20"/>
        </w:rPr>
      </w:pPr>
      <w:r w:rsidRPr="007C2C51">
        <w:rPr>
          <w:rFonts w:ascii="Times New Roman" w:eastAsia="Times New Roman" w:hAnsi="Times New Roman" w:cs="Times New Roman"/>
          <w:sz w:val="20"/>
          <w:szCs w:val="20"/>
        </w:rPr>
        <w:t>С  копией лицензии на осуществление образовательной деятельности (с приложением) ознакомле</w:t>
      </w:r>
      <w:proofErr w:type="gramStart"/>
      <w:r w:rsidRPr="007C2C51">
        <w:rPr>
          <w:rFonts w:ascii="Times New Roman" w:eastAsia="Times New Roman" w:hAnsi="Times New Roman" w:cs="Times New Roman"/>
          <w:sz w:val="20"/>
          <w:szCs w:val="20"/>
        </w:rPr>
        <w:t>н(</w:t>
      </w:r>
      <w:proofErr w:type="gramEnd"/>
      <w:r w:rsidRPr="007C2C51">
        <w:rPr>
          <w:rFonts w:ascii="Times New Roman" w:eastAsia="Times New Roman" w:hAnsi="Times New Roman" w:cs="Times New Roman"/>
          <w:sz w:val="20"/>
          <w:szCs w:val="20"/>
        </w:rPr>
        <w:t>а).</w:t>
      </w:r>
    </w:p>
    <w:p w:rsidR="005234E4" w:rsidRPr="007C2C51" w:rsidRDefault="005234E4" w:rsidP="005234E4">
      <w:pPr>
        <w:spacing w:after="0" w:line="240" w:lineRule="auto"/>
        <w:ind w:firstLine="709"/>
        <w:jc w:val="both"/>
        <w:rPr>
          <w:rFonts w:ascii="Times New Roman" w:eastAsia="Times New Roman" w:hAnsi="Times New Roman" w:cs="Times New Roman"/>
          <w:sz w:val="20"/>
          <w:szCs w:val="20"/>
        </w:rPr>
      </w:pPr>
      <w:r w:rsidRPr="007C2C51">
        <w:rPr>
          <w:rFonts w:ascii="Times New Roman" w:eastAsia="Times New Roman" w:hAnsi="Times New Roman" w:cs="Times New Roman"/>
          <w:sz w:val="20"/>
          <w:szCs w:val="20"/>
        </w:rPr>
        <w:t>С правилами приема, утвержденными организацией самостоятельно ознакомле</w:t>
      </w:r>
      <w:proofErr w:type="gramStart"/>
      <w:r w:rsidRPr="007C2C51">
        <w:rPr>
          <w:rFonts w:ascii="Times New Roman" w:eastAsia="Times New Roman" w:hAnsi="Times New Roman" w:cs="Times New Roman"/>
          <w:sz w:val="20"/>
          <w:szCs w:val="20"/>
        </w:rPr>
        <w:t>н(</w:t>
      </w:r>
      <w:proofErr w:type="gramEnd"/>
      <w:r w:rsidRPr="007C2C51">
        <w:rPr>
          <w:rFonts w:ascii="Times New Roman" w:eastAsia="Times New Roman" w:hAnsi="Times New Roman" w:cs="Times New Roman"/>
          <w:sz w:val="20"/>
          <w:szCs w:val="20"/>
        </w:rPr>
        <w:t>а).</w:t>
      </w:r>
    </w:p>
    <w:p w:rsidR="005234E4" w:rsidRPr="007C2C51" w:rsidRDefault="005234E4" w:rsidP="005234E4">
      <w:pPr>
        <w:spacing w:after="0" w:line="240" w:lineRule="auto"/>
        <w:ind w:firstLine="709"/>
        <w:jc w:val="both"/>
        <w:rPr>
          <w:rFonts w:ascii="Times New Roman" w:eastAsia="Times New Roman" w:hAnsi="Times New Roman" w:cs="Times New Roman"/>
          <w:sz w:val="20"/>
          <w:szCs w:val="20"/>
        </w:rPr>
      </w:pPr>
      <w:r w:rsidRPr="007C2C51">
        <w:rPr>
          <w:rFonts w:ascii="Times New Roman" w:eastAsia="Times New Roman" w:hAnsi="Times New Roman" w:cs="Times New Roman"/>
          <w:sz w:val="20"/>
          <w:szCs w:val="20"/>
        </w:rPr>
        <w:t>Согласе</w:t>
      </w:r>
      <w:proofErr w:type="gramStart"/>
      <w:r w:rsidRPr="007C2C51">
        <w:rPr>
          <w:rFonts w:ascii="Times New Roman" w:eastAsia="Times New Roman" w:hAnsi="Times New Roman" w:cs="Times New Roman"/>
          <w:sz w:val="20"/>
          <w:szCs w:val="20"/>
        </w:rPr>
        <w:t>н(</w:t>
      </w:r>
      <w:proofErr w:type="gramEnd"/>
      <w:r w:rsidRPr="007C2C51">
        <w:rPr>
          <w:rFonts w:ascii="Times New Roman" w:eastAsia="Times New Roman" w:hAnsi="Times New Roman" w:cs="Times New Roman"/>
          <w:sz w:val="20"/>
          <w:szCs w:val="20"/>
        </w:rPr>
        <w:t>а) на обработку моих персональных данных.</w:t>
      </w:r>
    </w:p>
    <w:p w:rsidR="005234E4" w:rsidRDefault="005234E4" w:rsidP="005234E4">
      <w:pPr>
        <w:spacing w:after="0" w:line="240" w:lineRule="auto"/>
        <w:ind w:firstLine="709"/>
        <w:jc w:val="both"/>
        <w:rPr>
          <w:rFonts w:ascii="Times New Roman" w:hAnsi="Times New Roman" w:cs="Times New Roman"/>
          <w:sz w:val="24"/>
          <w:szCs w:val="24"/>
        </w:rPr>
      </w:pPr>
    </w:p>
    <w:p w:rsidR="005234E4" w:rsidRDefault="005234E4" w:rsidP="005234E4">
      <w:pPr>
        <w:spacing w:after="0" w:line="240" w:lineRule="auto"/>
        <w:ind w:firstLine="709"/>
        <w:jc w:val="both"/>
        <w:rPr>
          <w:rFonts w:ascii="Times New Roman" w:hAnsi="Times New Roman" w:cs="Times New Roman"/>
          <w:sz w:val="24"/>
          <w:szCs w:val="24"/>
        </w:rPr>
      </w:pPr>
    </w:p>
    <w:p w:rsidR="005234E4" w:rsidRDefault="005234E4" w:rsidP="005234E4">
      <w:pPr>
        <w:spacing w:after="0" w:line="240" w:lineRule="auto"/>
        <w:ind w:firstLine="709"/>
        <w:jc w:val="both"/>
        <w:rPr>
          <w:rFonts w:ascii="Times New Roman" w:hAnsi="Times New Roman" w:cs="Times New Roman"/>
          <w:sz w:val="24"/>
          <w:szCs w:val="24"/>
        </w:rPr>
      </w:pPr>
    </w:p>
    <w:p w:rsidR="005234E4" w:rsidRPr="00C57BA3" w:rsidRDefault="005234E4" w:rsidP="005234E4">
      <w:pPr>
        <w:spacing w:after="0" w:line="240" w:lineRule="auto"/>
        <w:ind w:firstLine="709"/>
        <w:jc w:val="center"/>
        <w:rPr>
          <w:rFonts w:ascii="Times New Roman" w:hAnsi="Times New Roman" w:cs="Times New Roman"/>
          <w:sz w:val="24"/>
          <w:szCs w:val="24"/>
        </w:rPr>
      </w:pPr>
    </w:p>
    <w:p w:rsidR="005234E4" w:rsidRPr="00C57BA3" w:rsidRDefault="005234E4" w:rsidP="005234E4">
      <w:pPr>
        <w:spacing w:after="0" w:line="240" w:lineRule="auto"/>
        <w:ind w:firstLine="709"/>
        <w:jc w:val="center"/>
        <w:rPr>
          <w:rFonts w:ascii="Times New Roman" w:hAnsi="Times New Roman" w:cs="Times New Roman"/>
          <w:sz w:val="24"/>
          <w:szCs w:val="24"/>
        </w:rPr>
      </w:pPr>
    </w:p>
    <w:p w:rsidR="005234E4" w:rsidRPr="007C2C51" w:rsidRDefault="005234E4" w:rsidP="005234E4">
      <w:pPr>
        <w:spacing w:after="0" w:line="240" w:lineRule="auto"/>
        <w:ind w:firstLine="709"/>
        <w:jc w:val="center"/>
        <w:rPr>
          <w:rFonts w:ascii="Times New Roman" w:hAnsi="Times New Roman" w:cs="Times New Roman"/>
          <w:sz w:val="20"/>
          <w:szCs w:val="20"/>
        </w:rPr>
      </w:pPr>
      <w:r w:rsidRPr="007C2C51">
        <w:rPr>
          <w:rFonts w:ascii="Times New Roman" w:hAnsi="Times New Roman" w:cs="Times New Roman"/>
          <w:sz w:val="20"/>
          <w:szCs w:val="20"/>
        </w:rPr>
        <w:t>«    »          20    г.</w:t>
      </w:r>
      <w:r w:rsidRPr="007C2C51">
        <w:rPr>
          <w:rFonts w:ascii="Times New Roman" w:hAnsi="Times New Roman" w:cs="Times New Roman"/>
          <w:sz w:val="20"/>
          <w:szCs w:val="20"/>
        </w:rPr>
        <w:tab/>
      </w:r>
      <w:r w:rsidRPr="007C2C51">
        <w:rPr>
          <w:rFonts w:ascii="Times New Roman" w:hAnsi="Times New Roman" w:cs="Times New Roman"/>
          <w:sz w:val="20"/>
          <w:szCs w:val="20"/>
        </w:rPr>
        <w:tab/>
        <w:t>__________</w:t>
      </w:r>
      <w:r w:rsidRPr="007C2C51">
        <w:rPr>
          <w:rFonts w:ascii="Times New Roman" w:hAnsi="Times New Roman" w:cs="Times New Roman"/>
          <w:sz w:val="20"/>
          <w:szCs w:val="20"/>
        </w:rPr>
        <w:tab/>
        <w:t xml:space="preserve">           _____________________</w:t>
      </w:r>
    </w:p>
    <w:p w:rsidR="005234E4" w:rsidRPr="007C2C51" w:rsidRDefault="005234E4" w:rsidP="005234E4">
      <w:pPr>
        <w:spacing w:after="0" w:line="240" w:lineRule="auto"/>
        <w:ind w:firstLine="709"/>
        <w:rPr>
          <w:rFonts w:ascii="Times New Roman" w:hAnsi="Times New Roman" w:cs="Times New Roman"/>
          <w:sz w:val="20"/>
          <w:szCs w:val="20"/>
        </w:rPr>
      </w:pPr>
      <w:r w:rsidRPr="007C2C51">
        <w:rPr>
          <w:rFonts w:ascii="Times New Roman" w:hAnsi="Times New Roman" w:cs="Times New Roman"/>
          <w:sz w:val="20"/>
          <w:szCs w:val="20"/>
        </w:rPr>
        <w:tab/>
      </w:r>
      <w:r w:rsidRPr="007C2C51">
        <w:rPr>
          <w:rFonts w:ascii="Times New Roman" w:hAnsi="Times New Roman" w:cs="Times New Roman"/>
          <w:sz w:val="20"/>
          <w:szCs w:val="20"/>
        </w:rPr>
        <w:tab/>
      </w:r>
      <w:r w:rsidRPr="007C2C51">
        <w:rPr>
          <w:rFonts w:ascii="Times New Roman" w:hAnsi="Times New Roman" w:cs="Times New Roman"/>
          <w:sz w:val="20"/>
          <w:szCs w:val="20"/>
        </w:rPr>
        <w:tab/>
      </w:r>
      <w:r w:rsidRPr="007C2C51">
        <w:rPr>
          <w:rFonts w:ascii="Times New Roman" w:hAnsi="Times New Roman" w:cs="Times New Roman"/>
          <w:sz w:val="20"/>
          <w:szCs w:val="20"/>
        </w:rPr>
        <w:tab/>
      </w:r>
      <w:r w:rsidRPr="007C2C51">
        <w:rPr>
          <w:rFonts w:ascii="Times New Roman" w:hAnsi="Times New Roman" w:cs="Times New Roman"/>
          <w:sz w:val="20"/>
          <w:szCs w:val="20"/>
        </w:rPr>
        <w:tab/>
        <w:t xml:space="preserve">               (подпись)</w:t>
      </w:r>
      <w:r w:rsidRPr="007C2C51">
        <w:rPr>
          <w:rFonts w:ascii="Times New Roman" w:hAnsi="Times New Roman" w:cs="Times New Roman"/>
          <w:sz w:val="20"/>
          <w:szCs w:val="20"/>
        </w:rPr>
        <w:tab/>
        <w:t xml:space="preserve">       </w:t>
      </w:r>
      <w:r w:rsidRPr="007C2C51">
        <w:rPr>
          <w:rFonts w:ascii="Times New Roman" w:hAnsi="Times New Roman" w:cs="Times New Roman"/>
          <w:sz w:val="20"/>
          <w:szCs w:val="20"/>
        </w:rPr>
        <w:tab/>
        <w:t xml:space="preserve">     (фамилия и инициалы)</w:t>
      </w:r>
    </w:p>
    <w:p w:rsidR="00284FF2" w:rsidRDefault="00284FF2">
      <w:r>
        <w:br w:type="page"/>
      </w:r>
    </w:p>
    <w:p w:rsidR="00284FF2" w:rsidRDefault="00284FF2" w:rsidP="00284FF2">
      <w:pPr>
        <w:spacing w:after="0" w:line="240" w:lineRule="auto"/>
        <w:jc w:val="right"/>
        <w:rPr>
          <w:rFonts w:ascii="Times New Roman" w:hAnsi="Times New Roman" w:cs="Times New Roman"/>
          <w:b/>
          <w:bCs/>
          <w:sz w:val="24"/>
          <w:szCs w:val="24"/>
        </w:rPr>
      </w:pPr>
      <w:r>
        <w:rPr>
          <w:rFonts w:ascii="Times New Roman" w:eastAsia="Times New Roman" w:hAnsi="Times New Roman" w:cs="Times New Roman"/>
          <w:sz w:val="26"/>
          <w:szCs w:val="26"/>
          <w:lang w:eastAsia="en-US"/>
        </w:rPr>
        <w:lastRenderedPageBreak/>
        <w:tab/>
      </w:r>
      <w:r>
        <w:rPr>
          <w:rFonts w:ascii="Times New Roman" w:eastAsia="Times New Roman" w:hAnsi="Times New Roman" w:cs="Times New Roman"/>
          <w:sz w:val="26"/>
          <w:szCs w:val="26"/>
          <w:lang w:eastAsia="en-US"/>
        </w:rPr>
        <w:tab/>
      </w: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3</w:t>
      </w:r>
      <w:r w:rsidRPr="007C2C51">
        <w:rPr>
          <w:rFonts w:ascii="Times New Roman" w:hAnsi="Times New Roman" w:cs="Times New Roman"/>
          <w:b/>
          <w:bCs/>
          <w:sz w:val="24"/>
          <w:szCs w:val="24"/>
        </w:rPr>
        <w:t xml:space="preserve">                                                                               </w:t>
      </w:r>
    </w:p>
    <w:p w:rsidR="00284FF2" w:rsidRDefault="00284FF2" w:rsidP="00284FF2">
      <w:pPr>
        <w:tabs>
          <w:tab w:val="left" w:pos="4170"/>
          <w:tab w:val="left" w:pos="5955"/>
        </w:tabs>
        <w:spacing w:after="0" w:line="240" w:lineRule="auto"/>
        <w:ind w:firstLine="709"/>
        <w:rPr>
          <w:rFonts w:ascii="Times New Roman" w:eastAsia="Times New Roman" w:hAnsi="Times New Roman" w:cs="Times New Roman"/>
          <w:sz w:val="26"/>
          <w:szCs w:val="26"/>
          <w:lang w:eastAsia="en-US"/>
        </w:rPr>
      </w:pPr>
    </w:p>
    <w:p w:rsidR="00284FF2" w:rsidRPr="00284FF2" w:rsidRDefault="00284FF2" w:rsidP="00284FF2">
      <w:pPr>
        <w:tabs>
          <w:tab w:val="left" w:pos="4170"/>
          <w:tab w:val="center" w:pos="5032"/>
        </w:tabs>
        <w:spacing w:after="0" w:line="240" w:lineRule="auto"/>
        <w:ind w:firstLine="709"/>
        <w:jc w:val="center"/>
        <w:rPr>
          <w:rFonts w:ascii="Times New Roman" w:eastAsia="Times New Roman" w:hAnsi="Times New Roman" w:cs="Times New Roman"/>
          <w:sz w:val="26"/>
          <w:szCs w:val="26"/>
          <w:lang w:eastAsia="en-US"/>
        </w:rPr>
      </w:pPr>
      <w:r w:rsidRPr="00284FF2">
        <w:rPr>
          <w:rFonts w:ascii="Times New Roman" w:eastAsia="Times New Roman" w:hAnsi="Times New Roman" w:cs="Times New Roman"/>
          <w:sz w:val="26"/>
          <w:szCs w:val="26"/>
          <w:lang w:eastAsia="en-US"/>
        </w:rPr>
        <w:t xml:space="preserve">СОГЛАСИЕ </w:t>
      </w:r>
      <w:r w:rsidRPr="00284FF2">
        <w:rPr>
          <w:rFonts w:ascii="Times New Roman" w:eastAsia="Times New Roman" w:hAnsi="Times New Roman" w:cs="Times New Roman"/>
          <w:sz w:val="26"/>
          <w:szCs w:val="26"/>
          <w:lang w:eastAsia="en-US"/>
        </w:rPr>
        <w:br/>
        <w:t>НА ОБРАБОТКУ ПЕРСОНАЛЬНЫХ ДАННЫХ</w:t>
      </w:r>
    </w:p>
    <w:p w:rsidR="00284FF2" w:rsidRPr="00284FF2" w:rsidRDefault="00284FF2" w:rsidP="00284FF2">
      <w:pPr>
        <w:spacing w:after="0" w:line="240" w:lineRule="auto"/>
        <w:ind w:firstLine="709"/>
        <w:jc w:val="center"/>
        <w:rPr>
          <w:rFonts w:ascii="Times New Roman" w:eastAsia="Times New Roman" w:hAnsi="Times New Roman" w:cs="Times New Roman"/>
          <w:sz w:val="26"/>
          <w:szCs w:val="26"/>
          <w:lang w:eastAsia="en-US"/>
        </w:rPr>
      </w:pPr>
    </w:p>
    <w:p w:rsidR="00284FF2" w:rsidRPr="00284FF2" w:rsidRDefault="00284FF2" w:rsidP="00284FF2">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284FF2">
        <w:rPr>
          <w:rFonts w:ascii="Times New Roman" w:eastAsia="Times New Roman" w:hAnsi="Times New Roman" w:cs="Times New Roman"/>
          <w:color w:val="000000"/>
          <w:sz w:val="24"/>
          <w:szCs w:val="24"/>
        </w:rPr>
        <w:t>Я, _______________________________________________________________,</w:t>
      </w:r>
    </w:p>
    <w:p w:rsidR="00284FF2" w:rsidRPr="00284FF2" w:rsidRDefault="00284FF2" w:rsidP="00284FF2">
      <w:pPr>
        <w:autoSpaceDE w:val="0"/>
        <w:autoSpaceDN w:val="0"/>
        <w:adjustRightInd w:val="0"/>
        <w:spacing w:after="0"/>
        <w:ind w:firstLine="709"/>
        <w:jc w:val="center"/>
        <w:rPr>
          <w:rFonts w:ascii="Times New Roman" w:eastAsia="Times New Roman" w:hAnsi="Times New Roman" w:cs="Times New Roman"/>
          <w:i/>
          <w:color w:val="000000"/>
          <w:sz w:val="24"/>
          <w:szCs w:val="24"/>
          <w:vertAlign w:val="superscript"/>
        </w:rPr>
      </w:pPr>
      <w:r w:rsidRPr="00284FF2">
        <w:rPr>
          <w:rFonts w:ascii="Times New Roman" w:eastAsia="Times New Roman" w:hAnsi="Times New Roman" w:cs="Times New Roman"/>
          <w:color w:val="000000"/>
          <w:sz w:val="24"/>
          <w:szCs w:val="24"/>
          <w:vertAlign w:val="superscript"/>
        </w:rPr>
        <w:t>(</w:t>
      </w:r>
      <w:r w:rsidRPr="00284FF2">
        <w:rPr>
          <w:rFonts w:ascii="Times New Roman" w:eastAsia="Times New Roman" w:hAnsi="Times New Roman" w:cs="Times New Roman"/>
          <w:i/>
          <w:color w:val="000000"/>
          <w:sz w:val="24"/>
          <w:szCs w:val="24"/>
          <w:vertAlign w:val="superscript"/>
        </w:rPr>
        <w:t>ФИО)</w:t>
      </w:r>
    </w:p>
    <w:p w:rsidR="00284FF2" w:rsidRPr="00284FF2" w:rsidRDefault="00284FF2" w:rsidP="00284FF2">
      <w:pPr>
        <w:autoSpaceDE w:val="0"/>
        <w:autoSpaceDN w:val="0"/>
        <w:adjustRightInd w:val="0"/>
        <w:spacing w:after="0"/>
        <w:jc w:val="both"/>
        <w:rPr>
          <w:rFonts w:ascii="Times New Roman" w:eastAsia="Times New Roman" w:hAnsi="Times New Roman" w:cs="Times New Roman"/>
          <w:color w:val="000000"/>
          <w:sz w:val="24"/>
          <w:szCs w:val="24"/>
        </w:rPr>
      </w:pPr>
      <w:r w:rsidRPr="00284FF2">
        <w:rPr>
          <w:rFonts w:ascii="Times New Roman" w:eastAsia="Times New Roman" w:hAnsi="Times New Roman" w:cs="Times New Roman"/>
          <w:color w:val="000000"/>
          <w:sz w:val="24"/>
          <w:szCs w:val="24"/>
        </w:rPr>
        <w:t>паспорт</w:t>
      </w:r>
      <w:r w:rsidRPr="00284FF2">
        <w:rPr>
          <w:rFonts w:ascii="Times New Roman" w:eastAsia="Times New Roman" w:hAnsi="Times New Roman" w:cs="Times New Roman"/>
          <w:b/>
          <w:color w:val="000000"/>
          <w:sz w:val="24"/>
          <w:szCs w:val="24"/>
          <w:u w:val="single"/>
        </w:rPr>
        <w:t xml:space="preserve"> ______________</w:t>
      </w:r>
      <w:r w:rsidRPr="00284FF2">
        <w:rPr>
          <w:rFonts w:ascii="Times New Roman" w:eastAsia="Times New Roman" w:hAnsi="Times New Roman" w:cs="Times New Roman"/>
          <w:color w:val="000000"/>
          <w:sz w:val="24"/>
          <w:szCs w:val="24"/>
          <w:u w:val="single"/>
        </w:rPr>
        <w:t xml:space="preserve">                    </w:t>
      </w:r>
      <w:r w:rsidRPr="00284FF2">
        <w:rPr>
          <w:rFonts w:ascii="Times New Roman" w:eastAsia="Times New Roman" w:hAnsi="Times New Roman" w:cs="Times New Roman"/>
          <w:color w:val="000000"/>
          <w:sz w:val="24"/>
          <w:szCs w:val="24"/>
        </w:rPr>
        <w:t xml:space="preserve">выдан </w:t>
      </w:r>
      <w:r w:rsidRPr="00284FF2">
        <w:rPr>
          <w:rFonts w:ascii="Times New Roman" w:eastAsia="Times New Roman" w:hAnsi="Times New Roman" w:cs="Times New Roman"/>
          <w:color w:val="000000"/>
          <w:sz w:val="24"/>
          <w:szCs w:val="24"/>
          <w:u w:val="single"/>
        </w:rPr>
        <w:t>_____________________________________</w:t>
      </w:r>
      <w:proofErr w:type="gramStart"/>
      <w:r w:rsidRPr="00284FF2">
        <w:rPr>
          <w:rFonts w:ascii="Times New Roman" w:eastAsia="Times New Roman" w:hAnsi="Times New Roman" w:cs="Times New Roman"/>
          <w:color w:val="000000"/>
          <w:sz w:val="24"/>
          <w:szCs w:val="24"/>
        </w:rPr>
        <w:t xml:space="preserve"> ,</w:t>
      </w:r>
      <w:proofErr w:type="gramEnd"/>
    </w:p>
    <w:p w:rsidR="00284FF2" w:rsidRPr="00284FF2" w:rsidRDefault="00284FF2" w:rsidP="00284FF2">
      <w:pPr>
        <w:autoSpaceDE w:val="0"/>
        <w:autoSpaceDN w:val="0"/>
        <w:adjustRightInd w:val="0"/>
        <w:spacing w:after="0"/>
        <w:ind w:firstLine="709"/>
        <w:jc w:val="both"/>
        <w:rPr>
          <w:rFonts w:ascii="Times New Roman" w:eastAsia="Times New Roman" w:hAnsi="Times New Roman" w:cs="Times New Roman"/>
          <w:i/>
          <w:color w:val="000000"/>
          <w:sz w:val="24"/>
          <w:szCs w:val="24"/>
          <w:vertAlign w:val="superscript"/>
        </w:rPr>
      </w:pPr>
      <w:r w:rsidRPr="00284FF2">
        <w:rPr>
          <w:rFonts w:ascii="Times New Roman" w:eastAsia="Times New Roman" w:hAnsi="Times New Roman" w:cs="Times New Roman"/>
          <w:i/>
          <w:color w:val="000000"/>
          <w:sz w:val="24"/>
          <w:szCs w:val="24"/>
          <w:vertAlign w:val="superscript"/>
        </w:rPr>
        <w:t xml:space="preserve">         (серия, номер)                                                                        (когда и кем выдан)</w:t>
      </w:r>
    </w:p>
    <w:p w:rsidR="00284FF2" w:rsidRPr="00284FF2" w:rsidRDefault="00284FF2" w:rsidP="00284FF2">
      <w:pPr>
        <w:autoSpaceDE w:val="0"/>
        <w:autoSpaceDN w:val="0"/>
        <w:adjustRightInd w:val="0"/>
        <w:spacing w:after="0"/>
        <w:jc w:val="both"/>
        <w:rPr>
          <w:rFonts w:ascii="Times New Roman" w:eastAsia="Times New Roman" w:hAnsi="Times New Roman" w:cs="Times New Roman"/>
          <w:color w:val="000000"/>
          <w:sz w:val="24"/>
          <w:szCs w:val="24"/>
          <w:u w:val="single"/>
        </w:rPr>
      </w:pPr>
      <w:r w:rsidRPr="00284FF2">
        <w:rPr>
          <w:rFonts w:ascii="Times New Roman" w:eastAsia="Times New Roman" w:hAnsi="Times New Roman" w:cs="Times New Roman"/>
          <w:color w:val="000000"/>
          <w:sz w:val="24"/>
          <w:szCs w:val="24"/>
        </w:rPr>
        <w:t xml:space="preserve">адрес регистрации: </w:t>
      </w:r>
      <w:r w:rsidRPr="00284FF2">
        <w:rPr>
          <w:rFonts w:ascii="Times New Roman" w:eastAsia="Times New Roman" w:hAnsi="Times New Roman" w:cs="Times New Roman"/>
          <w:color w:val="000000"/>
          <w:sz w:val="24"/>
          <w:szCs w:val="24"/>
          <w:u w:val="single"/>
        </w:rPr>
        <w:t>____________________________________________________</w:t>
      </w:r>
    </w:p>
    <w:p w:rsidR="00284FF2" w:rsidRPr="00284FF2" w:rsidRDefault="00284FF2" w:rsidP="00284FF2">
      <w:pPr>
        <w:autoSpaceDE w:val="0"/>
        <w:autoSpaceDN w:val="0"/>
        <w:adjustRightInd w:val="0"/>
        <w:spacing w:after="0"/>
        <w:jc w:val="both"/>
        <w:rPr>
          <w:rFonts w:ascii="Times New Roman" w:eastAsia="Times New Roman" w:hAnsi="Times New Roman" w:cs="Times New Roman"/>
          <w:color w:val="000000"/>
          <w:sz w:val="24"/>
          <w:szCs w:val="24"/>
        </w:rPr>
      </w:pPr>
      <w:r w:rsidRPr="00284FF2">
        <w:rPr>
          <w:rFonts w:ascii="Times New Roman" w:eastAsia="Times New Roman" w:hAnsi="Times New Roman" w:cs="Times New Roman"/>
          <w:color w:val="000000"/>
          <w:sz w:val="24"/>
          <w:szCs w:val="24"/>
        </w:rPr>
        <w:t>___________________________________________________________________</w:t>
      </w:r>
    </w:p>
    <w:p w:rsidR="00284FF2" w:rsidRPr="00284FF2" w:rsidRDefault="00284FF2" w:rsidP="00284FF2">
      <w:pPr>
        <w:shd w:val="clear" w:color="auto" w:fill="FFFFFF"/>
        <w:spacing w:after="0"/>
        <w:jc w:val="both"/>
        <w:rPr>
          <w:rFonts w:ascii="Times New Roman" w:eastAsia="Times New Roman" w:hAnsi="Times New Roman" w:cs="Times New Roman"/>
          <w:sz w:val="24"/>
          <w:szCs w:val="24"/>
          <w:lang w:eastAsia="en-US"/>
        </w:rPr>
      </w:pPr>
      <w:r w:rsidRPr="00284FF2">
        <w:rPr>
          <w:rFonts w:ascii="Times New Roman" w:eastAsia="Times New Roman" w:hAnsi="Times New Roman" w:cs="Times New Roman"/>
          <w:sz w:val="24"/>
          <w:szCs w:val="24"/>
          <w:lang w:eastAsia="en-US"/>
        </w:rPr>
        <w:t xml:space="preserve">даю свое согласие на обработку в </w:t>
      </w:r>
      <w:r w:rsidRPr="00284FF2">
        <w:rPr>
          <w:rFonts w:ascii="Times New Roman" w:eastAsia="Times New Roman" w:hAnsi="Times New Roman" w:cs="Times New Roman"/>
          <w:b/>
          <w:sz w:val="24"/>
          <w:szCs w:val="24"/>
          <w:u w:val="single"/>
          <w:lang w:eastAsia="en-US"/>
        </w:rPr>
        <w:t xml:space="preserve"> </w:t>
      </w:r>
      <w:r w:rsidRPr="00284FF2">
        <w:rPr>
          <w:rFonts w:ascii="Times New Roman" w:eastAsia="Times New Roman" w:hAnsi="Times New Roman" w:cs="Times New Roman"/>
          <w:b/>
          <w:sz w:val="24"/>
          <w:szCs w:val="24"/>
          <w:u w:val="single"/>
        </w:rPr>
        <w:t>АНО ДПО «Учебный центр государственной и муниципальной службы»</w:t>
      </w:r>
      <w:r w:rsidRPr="00284FF2">
        <w:rPr>
          <w:rFonts w:ascii="Times New Roman" w:eastAsia="Times New Roman" w:hAnsi="Times New Roman" w:cs="Times New Roman"/>
          <w:sz w:val="24"/>
          <w:szCs w:val="24"/>
        </w:rPr>
        <w:t xml:space="preserve">  </w:t>
      </w:r>
      <w:r w:rsidRPr="00284FF2">
        <w:rPr>
          <w:rFonts w:ascii="Times New Roman" w:eastAsia="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284FF2" w:rsidRPr="00284FF2" w:rsidRDefault="00284FF2" w:rsidP="00284FF2">
      <w:pPr>
        <w:spacing w:after="0"/>
        <w:ind w:firstLine="709"/>
        <w:jc w:val="both"/>
        <w:rPr>
          <w:rFonts w:ascii="Times New Roman" w:eastAsia="Times New Roman" w:hAnsi="Times New Roman" w:cs="Times New Roman"/>
          <w:color w:val="000000"/>
          <w:sz w:val="24"/>
          <w:szCs w:val="24"/>
        </w:rPr>
      </w:pPr>
      <w:r w:rsidRPr="00284FF2">
        <w:rPr>
          <w:rFonts w:ascii="Times New Roman" w:eastAsia="Times New Roman" w:hAnsi="Times New Roman" w:cs="Times New Roman"/>
          <w:sz w:val="24"/>
          <w:szCs w:val="24"/>
          <w:lang w:eastAsia="en-US"/>
        </w:rPr>
        <w:t xml:space="preserve">Я даю согласие на использование персональных данных в целях </w:t>
      </w:r>
      <w:r w:rsidRPr="00284FF2">
        <w:rPr>
          <w:rFonts w:ascii="Times New Roman" w:eastAsia="Times New Roman" w:hAnsi="Times New Roman" w:cs="Times New Roman"/>
          <w:color w:val="000000"/>
          <w:sz w:val="24"/>
          <w:szCs w:val="24"/>
        </w:rPr>
        <w:t>решения задач, связанных с обучением, а также на хранение данных об этих результатах на электронных носителях.</w:t>
      </w:r>
    </w:p>
    <w:p w:rsidR="00284FF2" w:rsidRPr="00284FF2" w:rsidRDefault="00284FF2" w:rsidP="00284FF2">
      <w:pPr>
        <w:shd w:val="clear" w:color="auto" w:fill="FFFFFF"/>
        <w:spacing w:after="0"/>
        <w:ind w:firstLine="709"/>
        <w:jc w:val="both"/>
        <w:rPr>
          <w:rFonts w:ascii="Times New Roman" w:eastAsia="Times New Roman" w:hAnsi="Times New Roman" w:cs="Times New Roman"/>
          <w:color w:val="000000"/>
          <w:sz w:val="24"/>
          <w:szCs w:val="24"/>
        </w:rPr>
      </w:pPr>
      <w:proofErr w:type="gramStart"/>
      <w:r w:rsidRPr="00284FF2">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84FF2" w:rsidRPr="00284FF2" w:rsidRDefault="00284FF2" w:rsidP="00284FF2">
      <w:pPr>
        <w:shd w:val="clear" w:color="auto" w:fill="FFFFFF"/>
        <w:spacing w:after="0"/>
        <w:ind w:firstLine="709"/>
        <w:jc w:val="both"/>
        <w:rPr>
          <w:rFonts w:ascii="Times New Roman" w:eastAsia="Times New Roman" w:hAnsi="Times New Roman" w:cs="Times New Roman"/>
          <w:i/>
          <w:sz w:val="24"/>
          <w:szCs w:val="24"/>
          <w:vertAlign w:val="superscript"/>
          <w:lang w:eastAsia="en-US"/>
        </w:rPr>
      </w:pPr>
      <w:r w:rsidRPr="00284FF2">
        <w:rPr>
          <w:rFonts w:ascii="Times New Roman" w:eastAsia="Times New Roman" w:hAnsi="Times New Roman" w:cs="Times New Roman"/>
          <w:color w:val="000000"/>
          <w:sz w:val="24"/>
          <w:szCs w:val="24"/>
        </w:rPr>
        <w:t xml:space="preserve">Я проинформирован, что </w:t>
      </w:r>
      <w:r w:rsidRPr="00284FF2">
        <w:rPr>
          <w:rFonts w:ascii="Times New Roman" w:eastAsia="Times New Roman" w:hAnsi="Times New Roman" w:cs="Times New Roman"/>
          <w:sz w:val="24"/>
          <w:szCs w:val="24"/>
          <w:u w:val="single"/>
        </w:rPr>
        <w:t xml:space="preserve">АНО </w:t>
      </w:r>
      <w:proofErr w:type="spellStart"/>
      <w:r w:rsidRPr="00284FF2">
        <w:rPr>
          <w:rFonts w:ascii="Times New Roman" w:eastAsia="Times New Roman" w:hAnsi="Times New Roman" w:cs="Times New Roman"/>
          <w:sz w:val="24"/>
          <w:szCs w:val="24"/>
          <w:u w:val="single"/>
        </w:rPr>
        <w:t>ДПО</w:t>
      </w:r>
      <w:proofErr w:type="gramStart"/>
      <w:r w:rsidRPr="00284FF2">
        <w:rPr>
          <w:rFonts w:ascii="Times New Roman" w:eastAsia="Times New Roman" w:hAnsi="Times New Roman" w:cs="Times New Roman"/>
          <w:sz w:val="24"/>
          <w:szCs w:val="24"/>
          <w:u w:val="single"/>
        </w:rPr>
        <w:t>«У</w:t>
      </w:r>
      <w:proofErr w:type="gramEnd"/>
      <w:r w:rsidRPr="00284FF2">
        <w:rPr>
          <w:rFonts w:ascii="Times New Roman" w:eastAsia="Times New Roman" w:hAnsi="Times New Roman" w:cs="Times New Roman"/>
          <w:sz w:val="24"/>
          <w:szCs w:val="24"/>
          <w:u w:val="single"/>
        </w:rPr>
        <w:t>чебный</w:t>
      </w:r>
      <w:proofErr w:type="spellEnd"/>
      <w:r w:rsidRPr="00284FF2">
        <w:rPr>
          <w:rFonts w:ascii="Times New Roman" w:eastAsia="Times New Roman" w:hAnsi="Times New Roman" w:cs="Times New Roman"/>
          <w:sz w:val="24"/>
          <w:szCs w:val="24"/>
          <w:u w:val="single"/>
        </w:rPr>
        <w:t xml:space="preserve"> центр государственной и муниципальной службы»</w:t>
      </w:r>
      <w:r w:rsidRPr="00284FF2">
        <w:rPr>
          <w:rFonts w:ascii="Times New Roman" w:eastAsia="Times New Roman" w:hAnsi="Times New Roman" w:cs="Times New Roman"/>
          <w:sz w:val="24"/>
          <w:szCs w:val="24"/>
        </w:rPr>
        <w:t xml:space="preserve"> </w:t>
      </w:r>
      <w:r w:rsidRPr="00284FF2">
        <w:rPr>
          <w:rFonts w:ascii="Times New Roman" w:eastAsia="Times New Roman" w:hAnsi="Times New Roman" w:cs="Times New Roman"/>
          <w:color w:val="000000"/>
          <w:sz w:val="24"/>
          <w:szCs w:val="24"/>
        </w:rPr>
        <w:t>гарантирует</w:t>
      </w:r>
      <w:r w:rsidRPr="00284FF2">
        <w:rPr>
          <w:rFonts w:ascii="Times New Roman" w:eastAsia="Times New Roman" w:hAnsi="Times New Roman" w:cs="Times New Roman"/>
          <w:i/>
          <w:sz w:val="24"/>
          <w:szCs w:val="24"/>
          <w:vertAlign w:val="superscript"/>
          <w:lang w:eastAsia="en-US"/>
        </w:rPr>
        <w:t xml:space="preserve">                                                                                                                                                </w:t>
      </w:r>
    </w:p>
    <w:p w:rsidR="00284FF2" w:rsidRPr="00284FF2" w:rsidRDefault="00284FF2" w:rsidP="00284FF2">
      <w:pPr>
        <w:shd w:val="clear" w:color="auto" w:fill="FFFFFF"/>
        <w:spacing w:after="0"/>
        <w:jc w:val="both"/>
        <w:rPr>
          <w:rFonts w:ascii="Times New Roman" w:eastAsia="Times New Roman" w:hAnsi="Times New Roman" w:cs="Times New Roman"/>
          <w:color w:val="000000"/>
          <w:sz w:val="24"/>
          <w:szCs w:val="24"/>
        </w:rPr>
      </w:pPr>
      <w:r w:rsidRPr="00284FF2">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84FF2" w:rsidRPr="00284FF2" w:rsidRDefault="00284FF2" w:rsidP="00284FF2">
      <w:pPr>
        <w:shd w:val="clear" w:color="auto" w:fill="FFFFFF"/>
        <w:spacing w:after="0"/>
        <w:ind w:firstLine="709"/>
        <w:jc w:val="both"/>
        <w:rPr>
          <w:rFonts w:ascii="Times New Roman" w:eastAsia="Times New Roman" w:hAnsi="Times New Roman" w:cs="Times New Roman"/>
          <w:color w:val="000000"/>
          <w:sz w:val="24"/>
          <w:szCs w:val="24"/>
        </w:rPr>
      </w:pPr>
      <w:r w:rsidRPr="00284FF2">
        <w:rPr>
          <w:rFonts w:ascii="Times New Roman" w:eastAsia="Times New Roman" w:hAnsi="Times New Roman" w:cs="Times New Roman"/>
          <w:color w:val="000000"/>
          <w:sz w:val="24"/>
          <w:szCs w:val="24"/>
        </w:rPr>
        <w:t xml:space="preserve">Данное </w:t>
      </w:r>
      <w:r w:rsidRPr="00284FF2">
        <w:rPr>
          <w:rFonts w:ascii="Times New Roman" w:eastAsia="Times New Roman" w:hAnsi="Times New Roman" w:cs="Times New Roman"/>
          <w:sz w:val="24"/>
          <w:szCs w:val="24"/>
        </w:rPr>
        <w:t xml:space="preserve">согласие действует в течение всего периода обучения в </w:t>
      </w:r>
      <w:r w:rsidRPr="00284FF2">
        <w:rPr>
          <w:rFonts w:ascii="Times New Roman" w:eastAsia="Times New Roman" w:hAnsi="Times New Roman" w:cs="Times New Roman"/>
          <w:sz w:val="24"/>
          <w:szCs w:val="24"/>
          <w:u w:val="single"/>
        </w:rPr>
        <w:t xml:space="preserve">АНО </w:t>
      </w:r>
      <w:proofErr w:type="spellStart"/>
      <w:r w:rsidRPr="00284FF2">
        <w:rPr>
          <w:rFonts w:ascii="Times New Roman" w:eastAsia="Times New Roman" w:hAnsi="Times New Roman" w:cs="Times New Roman"/>
          <w:sz w:val="24"/>
          <w:szCs w:val="24"/>
          <w:u w:val="single"/>
        </w:rPr>
        <w:t>ДПО</w:t>
      </w:r>
      <w:proofErr w:type="gramStart"/>
      <w:r w:rsidRPr="00284FF2">
        <w:rPr>
          <w:rFonts w:ascii="Times New Roman" w:eastAsia="Times New Roman" w:hAnsi="Times New Roman" w:cs="Times New Roman"/>
          <w:sz w:val="24"/>
          <w:szCs w:val="24"/>
          <w:u w:val="single"/>
        </w:rPr>
        <w:t>«У</w:t>
      </w:r>
      <w:proofErr w:type="gramEnd"/>
      <w:r w:rsidRPr="00284FF2">
        <w:rPr>
          <w:rFonts w:ascii="Times New Roman" w:eastAsia="Times New Roman" w:hAnsi="Times New Roman" w:cs="Times New Roman"/>
          <w:sz w:val="24"/>
          <w:szCs w:val="24"/>
          <w:u w:val="single"/>
        </w:rPr>
        <w:t>чебный</w:t>
      </w:r>
      <w:proofErr w:type="spellEnd"/>
      <w:r w:rsidRPr="00284FF2">
        <w:rPr>
          <w:rFonts w:ascii="Times New Roman" w:eastAsia="Times New Roman" w:hAnsi="Times New Roman" w:cs="Times New Roman"/>
          <w:sz w:val="24"/>
          <w:szCs w:val="24"/>
          <w:u w:val="single"/>
        </w:rPr>
        <w:t xml:space="preserve"> центр государственной и муниципальной службы»</w:t>
      </w:r>
      <w:r w:rsidRPr="00284FF2">
        <w:rPr>
          <w:rFonts w:ascii="Times New Roman" w:eastAsia="Times New Roman" w:hAnsi="Times New Roman" w:cs="Times New Roman"/>
          <w:sz w:val="24"/>
          <w:szCs w:val="24"/>
        </w:rPr>
        <w:t>, а также после прекращения обучения в течение срока хранения личного дела, установленного законодательством РФ</w:t>
      </w:r>
    </w:p>
    <w:p w:rsidR="00284FF2" w:rsidRPr="00284FF2" w:rsidRDefault="00284FF2" w:rsidP="00284FF2">
      <w:pPr>
        <w:shd w:val="clear" w:color="auto" w:fill="FFFFFF"/>
        <w:spacing w:after="0"/>
        <w:ind w:firstLine="709"/>
        <w:jc w:val="both"/>
        <w:rPr>
          <w:rFonts w:ascii="Times New Roman" w:eastAsia="Times New Roman" w:hAnsi="Times New Roman" w:cs="Times New Roman"/>
          <w:color w:val="000000"/>
          <w:sz w:val="25"/>
          <w:szCs w:val="25"/>
        </w:rPr>
      </w:pPr>
      <w:r w:rsidRPr="00284FF2">
        <w:rPr>
          <w:rFonts w:ascii="Times New Roman" w:eastAsia="Times New Roman" w:hAnsi="Times New Roman" w:cs="Times New Roman"/>
          <w:color w:val="000000"/>
          <w:sz w:val="24"/>
          <w:szCs w:val="24"/>
        </w:rPr>
        <w:t>Данное согласие может быть отозвано в любой момент по моему  письменному</w:t>
      </w:r>
      <w:r w:rsidRPr="00284FF2">
        <w:rPr>
          <w:rFonts w:ascii="Times New Roman" w:eastAsia="Times New Roman" w:hAnsi="Times New Roman" w:cs="Times New Roman"/>
          <w:color w:val="000000"/>
          <w:sz w:val="25"/>
          <w:szCs w:val="25"/>
        </w:rPr>
        <w:t xml:space="preserve"> заявлению.  </w:t>
      </w:r>
    </w:p>
    <w:p w:rsidR="00284FF2" w:rsidRPr="00284FF2" w:rsidRDefault="00284FF2" w:rsidP="00284FF2">
      <w:pPr>
        <w:shd w:val="clear" w:color="auto" w:fill="FFFFFF"/>
        <w:spacing w:after="0"/>
        <w:ind w:firstLine="709"/>
        <w:jc w:val="both"/>
        <w:rPr>
          <w:rFonts w:ascii="Times New Roman" w:eastAsia="Times New Roman" w:hAnsi="Times New Roman" w:cs="Times New Roman"/>
          <w:color w:val="000000"/>
          <w:sz w:val="25"/>
          <w:szCs w:val="25"/>
        </w:rPr>
      </w:pPr>
    </w:p>
    <w:p w:rsidR="00284FF2" w:rsidRPr="00284FF2" w:rsidRDefault="00284FF2" w:rsidP="00284FF2">
      <w:pPr>
        <w:shd w:val="clear" w:color="auto" w:fill="FFFFFF"/>
        <w:spacing w:after="0"/>
        <w:ind w:firstLine="709"/>
        <w:jc w:val="both"/>
        <w:rPr>
          <w:rFonts w:ascii="Times New Roman" w:eastAsia="Times New Roman" w:hAnsi="Times New Roman" w:cs="Times New Roman"/>
          <w:color w:val="000000"/>
          <w:sz w:val="25"/>
          <w:szCs w:val="25"/>
        </w:rPr>
      </w:pPr>
      <w:r w:rsidRPr="00284FF2">
        <w:rPr>
          <w:rFonts w:ascii="Times New Roman" w:eastAsia="Times New Roman" w:hAnsi="Times New Roman" w:cs="Times New Roman"/>
          <w:color w:val="000000"/>
          <w:sz w:val="20"/>
          <w:szCs w:val="20"/>
        </w:rPr>
        <w:t> "      "______________</w:t>
      </w:r>
      <w:bookmarkStart w:id="0" w:name="_GoBack"/>
      <w:bookmarkEnd w:id="0"/>
      <w:r w:rsidRPr="00284FF2">
        <w:rPr>
          <w:rFonts w:ascii="Times New Roman" w:eastAsia="Times New Roman" w:hAnsi="Times New Roman" w:cs="Times New Roman"/>
          <w:color w:val="000000"/>
          <w:sz w:val="20"/>
          <w:szCs w:val="20"/>
        </w:rPr>
        <w:t>202</w:t>
      </w:r>
      <w:r w:rsidR="004462ED">
        <w:rPr>
          <w:rFonts w:ascii="Times New Roman" w:eastAsia="Times New Roman" w:hAnsi="Times New Roman" w:cs="Times New Roman"/>
          <w:color w:val="000000"/>
          <w:sz w:val="20"/>
          <w:szCs w:val="20"/>
        </w:rPr>
        <w:t>__</w:t>
      </w:r>
      <w:r w:rsidRPr="00284FF2">
        <w:rPr>
          <w:rFonts w:ascii="Times New Roman" w:eastAsia="Times New Roman" w:hAnsi="Times New Roman" w:cs="Times New Roman"/>
          <w:color w:val="000000"/>
          <w:sz w:val="20"/>
          <w:szCs w:val="20"/>
        </w:rPr>
        <w:t xml:space="preserve">    г.</w:t>
      </w:r>
      <w:r w:rsidRPr="00284FF2">
        <w:rPr>
          <w:rFonts w:ascii="Times New Roman" w:eastAsia="Times New Roman" w:hAnsi="Times New Roman" w:cs="Times New Roman"/>
          <w:color w:val="000000"/>
          <w:sz w:val="25"/>
          <w:szCs w:val="25"/>
        </w:rPr>
        <w:t>                       _______________ /</w:t>
      </w:r>
      <w:proofErr w:type="gramStart"/>
      <w:r w:rsidRPr="00284FF2">
        <w:rPr>
          <w:rFonts w:ascii="Times New Roman" w:eastAsia="Times New Roman" w:hAnsi="Times New Roman" w:cs="Times New Roman"/>
          <w:color w:val="000000"/>
          <w:sz w:val="25"/>
          <w:szCs w:val="25"/>
        </w:rPr>
        <w:t xml:space="preserve">                          .</w:t>
      </w:r>
      <w:proofErr w:type="gramEnd"/>
      <w:r w:rsidRPr="00284FF2">
        <w:rPr>
          <w:rFonts w:ascii="Times New Roman" w:eastAsia="Times New Roman" w:hAnsi="Times New Roman" w:cs="Times New Roman"/>
          <w:color w:val="000000"/>
          <w:sz w:val="25"/>
          <w:szCs w:val="25"/>
        </w:rPr>
        <w:t>/</w:t>
      </w:r>
    </w:p>
    <w:p w:rsidR="00112B52" w:rsidRDefault="00284FF2" w:rsidP="00284FF2">
      <w:pPr>
        <w:jc w:val="right"/>
      </w:pPr>
      <w:r w:rsidRPr="00284FF2">
        <w:rPr>
          <w:rFonts w:ascii="Times New Roman" w:eastAsia="Times New Roman" w:hAnsi="Times New Roman" w:cs="Times New Roman"/>
          <w:color w:val="000000"/>
          <w:sz w:val="25"/>
          <w:szCs w:val="25"/>
        </w:rPr>
        <w:t xml:space="preserve">                                                                                  </w:t>
      </w:r>
    </w:p>
    <w:sectPr w:rsidR="00112B52" w:rsidSect="008E6EE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FE" w:rsidRDefault="006325FE" w:rsidP="00134325">
      <w:pPr>
        <w:spacing w:after="0" w:line="240" w:lineRule="auto"/>
      </w:pPr>
      <w:r>
        <w:separator/>
      </w:r>
    </w:p>
  </w:endnote>
  <w:endnote w:type="continuationSeparator" w:id="0">
    <w:p w:rsidR="006325FE" w:rsidRDefault="006325FE" w:rsidP="0013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FE" w:rsidRDefault="006325FE" w:rsidP="00134325">
      <w:pPr>
        <w:spacing w:after="0" w:line="240" w:lineRule="auto"/>
      </w:pPr>
      <w:r>
        <w:separator/>
      </w:r>
    </w:p>
  </w:footnote>
  <w:footnote w:type="continuationSeparator" w:id="0">
    <w:p w:rsidR="006325FE" w:rsidRDefault="006325FE" w:rsidP="00134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25" w:rsidRDefault="00134325">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ECD"/>
    <w:multiLevelType w:val="singleLevel"/>
    <w:tmpl w:val="1A4E746E"/>
    <w:lvl w:ilvl="0">
      <w:start w:val="5"/>
      <w:numFmt w:val="bullet"/>
      <w:lvlText w:val=""/>
      <w:lvlJc w:val="left"/>
      <w:pPr>
        <w:tabs>
          <w:tab w:val="num" w:pos="1040"/>
        </w:tabs>
        <w:ind w:left="0" w:firstLine="680"/>
      </w:pPr>
      <w:rPr>
        <w:rFonts w:ascii="Symbol" w:hAnsi="Symbol" w:hint="default"/>
      </w:rPr>
    </w:lvl>
  </w:abstractNum>
  <w:abstractNum w:abstractNumId="1">
    <w:nsid w:val="7A362C26"/>
    <w:multiLevelType w:val="singleLevel"/>
    <w:tmpl w:val="BF9A2D9A"/>
    <w:lvl w:ilvl="0">
      <w:start w:val="5"/>
      <w:numFmt w:val="bullet"/>
      <w:lvlText w:val=""/>
      <w:lvlJc w:val="left"/>
      <w:pPr>
        <w:tabs>
          <w:tab w:val="num" w:pos="1040"/>
        </w:tabs>
        <w:ind w:left="0" w:firstLine="680"/>
      </w:pPr>
      <w:rPr>
        <w:rFonts w:ascii="Symbol" w:hAnsi="Symbol" w:hint="default"/>
      </w:rPr>
    </w:lvl>
  </w:abstractNum>
  <w:abstractNum w:abstractNumId="2">
    <w:nsid w:val="7B036ED0"/>
    <w:multiLevelType w:val="singleLevel"/>
    <w:tmpl w:val="DDFCB6B0"/>
    <w:lvl w:ilvl="0">
      <w:start w:val="5"/>
      <w:numFmt w:val="bullet"/>
      <w:lvlText w:val=""/>
      <w:lvlJc w:val="left"/>
      <w:pPr>
        <w:tabs>
          <w:tab w:val="num" w:pos="1040"/>
        </w:tabs>
        <w:ind w:left="0" w:firstLine="68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6D58"/>
    <w:rsid w:val="00010499"/>
    <w:rsid w:val="000157CA"/>
    <w:rsid w:val="00015E61"/>
    <w:rsid w:val="00024786"/>
    <w:rsid w:val="00024F7A"/>
    <w:rsid w:val="00031EEF"/>
    <w:rsid w:val="000461FD"/>
    <w:rsid w:val="00052A9B"/>
    <w:rsid w:val="00064CE5"/>
    <w:rsid w:val="00067BF7"/>
    <w:rsid w:val="00072B1B"/>
    <w:rsid w:val="00075AB9"/>
    <w:rsid w:val="000921CF"/>
    <w:rsid w:val="000B4437"/>
    <w:rsid w:val="000C4FA0"/>
    <w:rsid w:val="000D27F8"/>
    <w:rsid w:val="000E0089"/>
    <w:rsid w:val="000E54D8"/>
    <w:rsid w:val="000F5DD8"/>
    <w:rsid w:val="00112B52"/>
    <w:rsid w:val="00122D3E"/>
    <w:rsid w:val="00127E00"/>
    <w:rsid w:val="00131010"/>
    <w:rsid w:val="00134325"/>
    <w:rsid w:val="0014590A"/>
    <w:rsid w:val="001466F6"/>
    <w:rsid w:val="00146C7F"/>
    <w:rsid w:val="00154E79"/>
    <w:rsid w:val="00162E38"/>
    <w:rsid w:val="00164B11"/>
    <w:rsid w:val="0016594F"/>
    <w:rsid w:val="00170748"/>
    <w:rsid w:val="00170C59"/>
    <w:rsid w:val="00176CE3"/>
    <w:rsid w:val="00177384"/>
    <w:rsid w:val="00185537"/>
    <w:rsid w:val="0018789E"/>
    <w:rsid w:val="001924AA"/>
    <w:rsid w:val="00193EA0"/>
    <w:rsid w:val="001A1833"/>
    <w:rsid w:val="001A5EB5"/>
    <w:rsid w:val="001B74AC"/>
    <w:rsid w:val="001C519E"/>
    <w:rsid w:val="001F3305"/>
    <w:rsid w:val="00202F66"/>
    <w:rsid w:val="002104E7"/>
    <w:rsid w:val="00222850"/>
    <w:rsid w:val="00223417"/>
    <w:rsid w:val="00223647"/>
    <w:rsid w:val="00234487"/>
    <w:rsid w:val="002360DC"/>
    <w:rsid w:val="00242769"/>
    <w:rsid w:val="00250FC5"/>
    <w:rsid w:val="002549C0"/>
    <w:rsid w:val="00254D10"/>
    <w:rsid w:val="00255017"/>
    <w:rsid w:val="00256D3B"/>
    <w:rsid w:val="002652EA"/>
    <w:rsid w:val="002669C2"/>
    <w:rsid w:val="00282760"/>
    <w:rsid w:val="00284FF2"/>
    <w:rsid w:val="00297746"/>
    <w:rsid w:val="002A04D0"/>
    <w:rsid w:val="002A1B2E"/>
    <w:rsid w:val="002A41CC"/>
    <w:rsid w:val="002B3230"/>
    <w:rsid w:val="002B62AC"/>
    <w:rsid w:val="002C58AE"/>
    <w:rsid w:val="002D0C9E"/>
    <w:rsid w:val="002D4C2D"/>
    <w:rsid w:val="002E1923"/>
    <w:rsid w:val="002E4AED"/>
    <w:rsid w:val="002F1777"/>
    <w:rsid w:val="002F65B1"/>
    <w:rsid w:val="00304344"/>
    <w:rsid w:val="00313DAD"/>
    <w:rsid w:val="00320E90"/>
    <w:rsid w:val="00324248"/>
    <w:rsid w:val="00325A54"/>
    <w:rsid w:val="00334F19"/>
    <w:rsid w:val="0035162D"/>
    <w:rsid w:val="003520B7"/>
    <w:rsid w:val="00354E1E"/>
    <w:rsid w:val="00356380"/>
    <w:rsid w:val="00362E99"/>
    <w:rsid w:val="0037068A"/>
    <w:rsid w:val="003716C1"/>
    <w:rsid w:val="003732F3"/>
    <w:rsid w:val="00375375"/>
    <w:rsid w:val="00376F75"/>
    <w:rsid w:val="00383E6C"/>
    <w:rsid w:val="003A0B20"/>
    <w:rsid w:val="003A0F21"/>
    <w:rsid w:val="003A163D"/>
    <w:rsid w:val="003A7C50"/>
    <w:rsid w:val="003B1EB9"/>
    <w:rsid w:val="003B2552"/>
    <w:rsid w:val="003B5753"/>
    <w:rsid w:val="003B6474"/>
    <w:rsid w:val="003C0DAC"/>
    <w:rsid w:val="003C4153"/>
    <w:rsid w:val="003D1138"/>
    <w:rsid w:val="003D3235"/>
    <w:rsid w:val="003F5A7C"/>
    <w:rsid w:val="003F7A70"/>
    <w:rsid w:val="00406DC5"/>
    <w:rsid w:val="00425A28"/>
    <w:rsid w:val="00427645"/>
    <w:rsid w:val="00431E7D"/>
    <w:rsid w:val="0044033C"/>
    <w:rsid w:val="004462ED"/>
    <w:rsid w:val="004477E6"/>
    <w:rsid w:val="00451FFA"/>
    <w:rsid w:val="00453B51"/>
    <w:rsid w:val="00454D01"/>
    <w:rsid w:val="00475286"/>
    <w:rsid w:val="00475A76"/>
    <w:rsid w:val="004807F0"/>
    <w:rsid w:val="004827FD"/>
    <w:rsid w:val="0049149A"/>
    <w:rsid w:val="00491A77"/>
    <w:rsid w:val="004A25C5"/>
    <w:rsid w:val="004B0CDE"/>
    <w:rsid w:val="004B4AAA"/>
    <w:rsid w:val="004B63D3"/>
    <w:rsid w:val="004B68BF"/>
    <w:rsid w:val="004C0096"/>
    <w:rsid w:val="004C570A"/>
    <w:rsid w:val="004C6940"/>
    <w:rsid w:val="004D216D"/>
    <w:rsid w:val="004E081B"/>
    <w:rsid w:val="004E2A33"/>
    <w:rsid w:val="004E3587"/>
    <w:rsid w:val="004E5538"/>
    <w:rsid w:val="004E5791"/>
    <w:rsid w:val="004F6950"/>
    <w:rsid w:val="00504818"/>
    <w:rsid w:val="00516A97"/>
    <w:rsid w:val="005234E4"/>
    <w:rsid w:val="00523BAD"/>
    <w:rsid w:val="0053612E"/>
    <w:rsid w:val="005374A1"/>
    <w:rsid w:val="00546E17"/>
    <w:rsid w:val="0054772A"/>
    <w:rsid w:val="00554262"/>
    <w:rsid w:val="00556862"/>
    <w:rsid w:val="00557C8D"/>
    <w:rsid w:val="00565B48"/>
    <w:rsid w:val="00567788"/>
    <w:rsid w:val="00575A8A"/>
    <w:rsid w:val="00592B45"/>
    <w:rsid w:val="00594D3E"/>
    <w:rsid w:val="005A06F1"/>
    <w:rsid w:val="005A5ED6"/>
    <w:rsid w:val="005A6452"/>
    <w:rsid w:val="005B0D67"/>
    <w:rsid w:val="005B34D9"/>
    <w:rsid w:val="005B5635"/>
    <w:rsid w:val="005B6406"/>
    <w:rsid w:val="005B64DA"/>
    <w:rsid w:val="005C0BDD"/>
    <w:rsid w:val="005C7ED5"/>
    <w:rsid w:val="005D7ED7"/>
    <w:rsid w:val="005E2B24"/>
    <w:rsid w:val="005E3CFA"/>
    <w:rsid w:val="005E60D1"/>
    <w:rsid w:val="005E6929"/>
    <w:rsid w:val="005E7BA4"/>
    <w:rsid w:val="005F56F8"/>
    <w:rsid w:val="00601A0B"/>
    <w:rsid w:val="0061169D"/>
    <w:rsid w:val="0062121D"/>
    <w:rsid w:val="00623AA3"/>
    <w:rsid w:val="0063186C"/>
    <w:rsid w:val="006325FE"/>
    <w:rsid w:val="006339E1"/>
    <w:rsid w:val="00634B8F"/>
    <w:rsid w:val="00635626"/>
    <w:rsid w:val="006358B8"/>
    <w:rsid w:val="00636BD9"/>
    <w:rsid w:val="00647E6D"/>
    <w:rsid w:val="006540DC"/>
    <w:rsid w:val="00663B9C"/>
    <w:rsid w:val="00663E74"/>
    <w:rsid w:val="0067367C"/>
    <w:rsid w:val="006752F8"/>
    <w:rsid w:val="0068114A"/>
    <w:rsid w:val="00692151"/>
    <w:rsid w:val="00697250"/>
    <w:rsid w:val="006A0D30"/>
    <w:rsid w:val="006A228C"/>
    <w:rsid w:val="006A426E"/>
    <w:rsid w:val="006B2C17"/>
    <w:rsid w:val="006B4D87"/>
    <w:rsid w:val="006C3CAD"/>
    <w:rsid w:val="006D63E3"/>
    <w:rsid w:val="006E066F"/>
    <w:rsid w:val="006E0673"/>
    <w:rsid w:val="006F09E7"/>
    <w:rsid w:val="006F42C2"/>
    <w:rsid w:val="006F6368"/>
    <w:rsid w:val="006F67D7"/>
    <w:rsid w:val="00702EA8"/>
    <w:rsid w:val="007247BA"/>
    <w:rsid w:val="00725152"/>
    <w:rsid w:val="00725202"/>
    <w:rsid w:val="00730358"/>
    <w:rsid w:val="007329C2"/>
    <w:rsid w:val="007434E1"/>
    <w:rsid w:val="007437D8"/>
    <w:rsid w:val="00746D8D"/>
    <w:rsid w:val="00755E53"/>
    <w:rsid w:val="00760CEC"/>
    <w:rsid w:val="00761B40"/>
    <w:rsid w:val="007637F1"/>
    <w:rsid w:val="00776254"/>
    <w:rsid w:val="00792C97"/>
    <w:rsid w:val="00793AA0"/>
    <w:rsid w:val="007B1086"/>
    <w:rsid w:val="007B66BE"/>
    <w:rsid w:val="007C7DEC"/>
    <w:rsid w:val="007D11A2"/>
    <w:rsid w:val="007D4AEA"/>
    <w:rsid w:val="007D7F87"/>
    <w:rsid w:val="007F64A5"/>
    <w:rsid w:val="00800848"/>
    <w:rsid w:val="00805A49"/>
    <w:rsid w:val="00806895"/>
    <w:rsid w:val="0081190C"/>
    <w:rsid w:val="008204B7"/>
    <w:rsid w:val="00820B7C"/>
    <w:rsid w:val="0082545D"/>
    <w:rsid w:val="0082667E"/>
    <w:rsid w:val="00835365"/>
    <w:rsid w:val="008374F5"/>
    <w:rsid w:val="00851821"/>
    <w:rsid w:val="00852921"/>
    <w:rsid w:val="008703FC"/>
    <w:rsid w:val="00885698"/>
    <w:rsid w:val="008911A1"/>
    <w:rsid w:val="00891EE3"/>
    <w:rsid w:val="0089220B"/>
    <w:rsid w:val="008924BC"/>
    <w:rsid w:val="00895DB5"/>
    <w:rsid w:val="008A64E6"/>
    <w:rsid w:val="008A65D8"/>
    <w:rsid w:val="008C657B"/>
    <w:rsid w:val="008C6C2B"/>
    <w:rsid w:val="008D21E2"/>
    <w:rsid w:val="008D3139"/>
    <w:rsid w:val="008D36ED"/>
    <w:rsid w:val="008E118C"/>
    <w:rsid w:val="008E6EEE"/>
    <w:rsid w:val="008E7459"/>
    <w:rsid w:val="008F0E2E"/>
    <w:rsid w:val="00900B05"/>
    <w:rsid w:val="009032DB"/>
    <w:rsid w:val="00930120"/>
    <w:rsid w:val="0093135F"/>
    <w:rsid w:val="009335D5"/>
    <w:rsid w:val="00941EA7"/>
    <w:rsid w:val="009554D2"/>
    <w:rsid w:val="00971446"/>
    <w:rsid w:val="00974562"/>
    <w:rsid w:val="00977FF8"/>
    <w:rsid w:val="00980432"/>
    <w:rsid w:val="009851A1"/>
    <w:rsid w:val="009861D9"/>
    <w:rsid w:val="009864C3"/>
    <w:rsid w:val="009866DE"/>
    <w:rsid w:val="00990990"/>
    <w:rsid w:val="009A4341"/>
    <w:rsid w:val="009B3E7F"/>
    <w:rsid w:val="009B521A"/>
    <w:rsid w:val="009C635F"/>
    <w:rsid w:val="009E09DF"/>
    <w:rsid w:val="009E4D3A"/>
    <w:rsid w:val="009E6102"/>
    <w:rsid w:val="009F7788"/>
    <w:rsid w:val="00A01B72"/>
    <w:rsid w:val="00A132E6"/>
    <w:rsid w:val="00A133AF"/>
    <w:rsid w:val="00A1433B"/>
    <w:rsid w:val="00A22529"/>
    <w:rsid w:val="00A300EF"/>
    <w:rsid w:val="00A30DE2"/>
    <w:rsid w:val="00A338AA"/>
    <w:rsid w:val="00A34E63"/>
    <w:rsid w:val="00A46E4C"/>
    <w:rsid w:val="00A51D5A"/>
    <w:rsid w:val="00A55DE4"/>
    <w:rsid w:val="00A5658C"/>
    <w:rsid w:val="00A722D8"/>
    <w:rsid w:val="00A72738"/>
    <w:rsid w:val="00A8522B"/>
    <w:rsid w:val="00A94A99"/>
    <w:rsid w:val="00AA1802"/>
    <w:rsid w:val="00AA4566"/>
    <w:rsid w:val="00AB4523"/>
    <w:rsid w:val="00AC197E"/>
    <w:rsid w:val="00AD1FE1"/>
    <w:rsid w:val="00AD2143"/>
    <w:rsid w:val="00AE1B4D"/>
    <w:rsid w:val="00AF07D8"/>
    <w:rsid w:val="00B10FFD"/>
    <w:rsid w:val="00B16AF3"/>
    <w:rsid w:val="00B17539"/>
    <w:rsid w:val="00B21EC5"/>
    <w:rsid w:val="00B23D64"/>
    <w:rsid w:val="00B40DBB"/>
    <w:rsid w:val="00B559FE"/>
    <w:rsid w:val="00B60EF7"/>
    <w:rsid w:val="00B61B56"/>
    <w:rsid w:val="00B64E12"/>
    <w:rsid w:val="00B71148"/>
    <w:rsid w:val="00B72B95"/>
    <w:rsid w:val="00B80A48"/>
    <w:rsid w:val="00B856B2"/>
    <w:rsid w:val="00B86A92"/>
    <w:rsid w:val="00BB0AA7"/>
    <w:rsid w:val="00BB3F06"/>
    <w:rsid w:val="00BB51DA"/>
    <w:rsid w:val="00BC1C16"/>
    <w:rsid w:val="00BC4FEF"/>
    <w:rsid w:val="00BC713C"/>
    <w:rsid w:val="00BD023F"/>
    <w:rsid w:val="00BD42CB"/>
    <w:rsid w:val="00BD4785"/>
    <w:rsid w:val="00BD509C"/>
    <w:rsid w:val="00BE2934"/>
    <w:rsid w:val="00BF3562"/>
    <w:rsid w:val="00C01ABF"/>
    <w:rsid w:val="00C03DCF"/>
    <w:rsid w:val="00C21329"/>
    <w:rsid w:val="00C218A5"/>
    <w:rsid w:val="00C23B6E"/>
    <w:rsid w:val="00C24B67"/>
    <w:rsid w:val="00C41395"/>
    <w:rsid w:val="00C43279"/>
    <w:rsid w:val="00C43300"/>
    <w:rsid w:val="00C511BA"/>
    <w:rsid w:val="00C5169A"/>
    <w:rsid w:val="00C626D6"/>
    <w:rsid w:val="00C63444"/>
    <w:rsid w:val="00C6673E"/>
    <w:rsid w:val="00C71FAE"/>
    <w:rsid w:val="00C74327"/>
    <w:rsid w:val="00C95B7A"/>
    <w:rsid w:val="00CB3E83"/>
    <w:rsid w:val="00CC2981"/>
    <w:rsid w:val="00CD7A57"/>
    <w:rsid w:val="00CE531F"/>
    <w:rsid w:val="00CE6161"/>
    <w:rsid w:val="00CF0AAB"/>
    <w:rsid w:val="00D07459"/>
    <w:rsid w:val="00D15419"/>
    <w:rsid w:val="00D41167"/>
    <w:rsid w:val="00D4468A"/>
    <w:rsid w:val="00D64A38"/>
    <w:rsid w:val="00D71DBC"/>
    <w:rsid w:val="00D7459E"/>
    <w:rsid w:val="00D77B5B"/>
    <w:rsid w:val="00D81EB2"/>
    <w:rsid w:val="00D83E17"/>
    <w:rsid w:val="00D954FE"/>
    <w:rsid w:val="00D961EF"/>
    <w:rsid w:val="00DA0889"/>
    <w:rsid w:val="00DA2A07"/>
    <w:rsid w:val="00DA6A95"/>
    <w:rsid w:val="00DB72C8"/>
    <w:rsid w:val="00DC181E"/>
    <w:rsid w:val="00DC40A1"/>
    <w:rsid w:val="00DD6B06"/>
    <w:rsid w:val="00DE032A"/>
    <w:rsid w:val="00DF6919"/>
    <w:rsid w:val="00E00157"/>
    <w:rsid w:val="00E04339"/>
    <w:rsid w:val="00E05935"/>
    <w:rsid w:val="00E16235"/>
    <w:rsid w:val="00E178C5"/>
    <w:rsid w:val="00E20564"/>
    <w:rsid w:val="00E46CCB"/>
    <w:rsid w:val="00E5302B"/>
    <w:rsid w:val="00E55688"/>
    <w:rsid w:val="00E77DE0"/>
    <w:rsid w:val="00E816E4"/>
    <w:rsid w:val="00E85DAF"/>
    <w:rsid w:val="00E871CC"/>
    <w:rsid w:val="00E93596"/>
    <w:rsid w:val="00EC02D5"/>
    <w:rsid w:val="00EC4785"/>
    <w:rsid w:val="00EC66A0"/>
    <w:rsid w:val="00ED1BA3"/>
    <w:rsid w:val="00ED6AA5"/>
    <w:rsid w:val="00EE1393"/>
    <w:rsid w:val="00EE15B2"/>
    <w:rsid w:val="00EE1FAB"/>
    <w:rsid w:val="00EF326A"/>
    <w:rsid w:val="00F005C3"/>
    <w:rsid w:val="00F00E07"/>
    <w:rsid w:val="00F01912"/>
    <w:rsid w:val="00F04153"/>
    <w:rsid w:val="00F20D12"/>
    <w:rsid w:val="00F25E4C"/>
    <w:rsid w:val="00F4002D"/>
    <w:rsid w:val="00F452D0"/>
    <w:rsid w:val="00F46FC0"/>
    <w:rsid w:val="00F519CD"/>
    <w:rsid w:val="00F52BD2"/>
    <w:rsid w:val="00F52CF1"/>
    <w:rsid w:val="00F53016"/>
    <w:rsid w:val="00F54AD8"/>
    <w:rsid w:val="00F654C9"/>
    <w:rsid w:val="00F65637"/>
    <w:rsid w:val="00F83B28"/>
    <w:rsid w:val="00F84AD0"/>
    <w:rsid w:val="00F86D58"/>
    <w:rsid w:val="00F87D3E"/>
    <w:rsid w:val="00F913CE"/>
    <w:rsid w:val="00FB5130"/>
    <w:rsid w:val="00FC12A1"/>
    <w:rsid w:val="00FC26A3"/>
    <w:rsid w:val="00FC32B9"/>
    <w:rsid w:val="00FC547B"/>
    <w:rsid w:val="00FD0334"/>
    <w:rsid w:val="00FD0C88"/>
    <w:rsid w:val="00FD1853"/>
    <w:rsid w:val="00FD3FCF"/>
    <w:rsid w:val="00FE08A3"/>
    <w:rsid w:val="00FE1929"/>
    <w:rsid w:val="00FE3955"/>
    <w:rsid w:val="00FF0CFC"/>
    <w:rsid w:val="00FF1A8F"/>
    <w:rsid w:val="00FF2380"/>
    <w:rsid w:val="00FF4DB0"/>
    <w:rsid w:val="00FF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EE"/>
  </w:style>
  <w:style w:type="paragraph" w:styleId="2">
    <w:name w:val="heading 2"/>
    <w:basedOn w:val="a"/>
    <w:next w:val="a"/>
    <w:link w:val="20"/>
    <w:unhideWhenUsed/>
    <w:qFormat/>
    <w:rsid w:val="001A5EB5"/>
    <w:pPr>
      <w:keepNext/>
      <w:suppressAutoHyphens/>
      <w:spacing w:after="0" w:line="240" w:lineRule="auto"/>
      <w:ind w:left="540"/>
      <w:jc w:val="center"/>
      <w:outlineLvl w:val="1"/>
    </w:pPr>
    <w:rPr>
      <w:rFonts w:ascii="Times New Roman" w:eastAsia="Times New Roman" w:hAnsi="Times New Roman" w:cs="Times New Roman"/>
      <w:b/>
      <w:sz w:val="20"/>
      <w:szCs w:val="20"/>
      <w:lang w:eastAsia="ar-SA"/>
    </w:rPr>
  </w:style>
  <w:style w:type="paragraph" w:styleId="3">
    <w:name w:val="heading 3"/>
    <w:basedOn w:val="a"/>
    <w:next w:val="a"/>
    <w:link w:val="30"/>
    <w:uiPriority w:val="9"/>
    <w:unhideWhenUsed/>
    <w:qFormat/>
    <w:rsid w:val="001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D58"/>
    <w:rPr>
      <w:rFonts w:ascii="Tahoma" w:hAnsi="Tahoma" w:cs="Tahoma"/>
      <w:sz w:val="16"/>
      <w:szCs w:val="16"/>
    </w:rPr>
  </w:style>
  <w:style w:type="character" w:customStyle="1" w:styleId="20">
    <w:name w:val="Заголовок 2 Знак"/>
    <w:basedOn w:val="a0"/>
    <w:link w:val="2"/>
    <w:rsid w:val="001A5EB5"/>
    <w:rPr>
      <w:rFonts w:ascii="Times New Roman" w:eastAsia="Times New Roman" w:hAnsi="Times New Roman" w:cs="Times New Roman"/>
      <w:b/>
      <w:sz w:val="20"/>
      <w:szCs w:val="20"/>
      <w:lang w:eastAsia="ar-SA"/>
    </w:rPr>
  </w:style>
  <w:style w:type="paragraph" w:styleId="a5">
    <w:name w:val="Body Text Indent"/>
    <w:basedOn w:val="a"/>
    <w:link w:val="a6"/>
    <w:rsid w:val="001A5EB5"/>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A5EB5"/>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C519E"/>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1343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4325"/>
  </w:style>
  <w:style w:type="paragraph" w:styleId="a9">
    <w:name w:val="footer"/>
    <w:basedOn w:val="a"/>
    <w:link w:val="aa"/>
    <w:uiPriority w:val="99"/>
    <w:unhideWhenUsed/>
    <w:rsid w:val="001343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4325"/>
  </w:style>
  <w:style w:type="paragraph" w:customStyle="1" w:styleId="ConsPlusNormal">
    <w:name w:val="ConsPlusNormal"/>
    <w:uiPriority w:val="99"/>
    <w:rsid w:val="00BD509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
    <w:name w:val="Основной текст1"/>
    <w:rsid w:val="00BD509C"/>
    <w:rPr>
      <w:color w:val="000000"/>
      <w:spacing w:val="0"/>
      <w:w w:val="100"/>
      <w:position w:val="0"/>
      <w:sz w:val="19"/>
      <w:szCs w:val="19"/>
      <w:shd w:val="clear" w:color="auto" w:fill="FFFFFF"/>
      <w:lang w:val="ru-RU"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07480">
      <w:bodyDiv w:val="1"/>
      <w:marLeft w:val="0"/>
      <w:marRight w:val="0"/>
      <w:marTop w:val="0"/>
      <w:marBottom w:val="0"/>
      <w:divBdr>
        <w:top w:val="none" w:sz="0" w:space="0" w:color="auto"/>
        <w:left w:val="none" w:sz="0" w:space="0" w:color="auto"/>
        <w:bottom w:val="none" w:sz="0" w:space="0" w:color="auto"/>
        <w:right w:val="none" w:sz="0" w:space="0" w:color="auto"/>
      </w:divBdr>
    </w:div>
    <w:div w:id="20400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B80F-1A91-462C-B5B2-F1F107E0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15</Pages>
  <Words>5177</Words>
  <Characters>29513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637</cp:revision>
  <cp:lastPrinted>2020-01-28T13:34:00Z</cp:lastPrinted>
  <dcterms:created xsi:type="dcterms:W3CDTF">2016-11-05T07:58:00Z</dcterms:created>
  <dcterms:modified xsi:type="dcterms:W3CDTF">2021-09-28T09:15:00Z</dcterms:modified>
</cp:coreProperties>
</file>